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34" w:rsidRDefault="00EA2B34" w:rsidP="000A7C1E">
      <w:pPr>
        <w:pStyle w:val="ListParagraph"/>
        <w:bidi/>
        <w:ind w:left="0"/>
        <w:rPr>
          <w:b/>
          <w:bCs/>
          <w:sz w:val="28"/>
          <w:szCs w:val="28"/>
          <w:u w:val="single"/>
          <w:rtl/>
          <w:lang w:bidi="ps-AF"/>
        </w:rPr>
      </w:pPr>
      <w:r w:rsidRPr="00EA2B34">
        <w:rPr>
          <w:rFonts w:hint="cs"/>
          <w:b/>
          <w:bCs/>
          <w:sz w:val="28"/>
          <w:szCs w:val="28"/>
          <w:u w:val="single"/>
          <w:rtl/>
          <w:lang w:bidi="ps-AF"/>
        </w:rPr>
        <w:t xml:space="preserve">د بهرنیو </w:t>
      </w:r>
      <w:r w:rsidR="00A02BAE">
        <w:rPr>
          <w:rFonts w:hint="cs"/>
          <w:b/>
          <w:bCs/>
          <w:sz w:val="28"/>
          <w:szCs w:val="28"/>
          <w:u w:val="single"/>
          <w:rtl/>
          <w:lang w:bidi="ps-AF"/>
        </w:rPr>
        <w:t xml:space="preserve">(کډوالو) </w:t>
      </w:r>
      <w:r w:rsidRPr="00EA2B34">
        <w:rPr>
          <w:rFonts w:hint="cs"/>
          <w:b/>
          <w:bCs/>
          <w:sz w:val="28"/>
          <w:szCs w:val="28"/>
          <w:u w:val="single"/>
          <w:rtl/>
          <w:lang w:bidi="ps-AF"/>
        </w:rPr>
        <w:t>دندی او حقوق</w:t>
      </w:r>
    </w:p>
    <w:p w:rsidR="00A02BAE" w:rsidRDefault="00A02BAE" w:rsidP="00A02BAE">
      <w:pPr>
        <w:pStyle w:val="ListParagraph"/>
        <w:bidi/>
        <w:ind w:left="0"/>
        <w:rPr>
          <w:b/>
          <w:bCs/>
          <w:sz w:val="28"/>
          <w:szCs w:val="28"/>
          <w:u w:val="single"/>
          <w:rtl/>
          <w:lang w:bidi="ps-AF"/>
        </w:rPr>
      </w:pPr>
    </w:p>
    <w:p w:rsidR="00EA2B34" w:rsidRPr="00DE332B" w:rsidRDefault="00EA2B34" w:rsidP="00EA2B34">
      <w:pPr>
        <w:pStyle w:val="ListParagraph"/>
        <w:bidi/>
        <w:spacing w:before="240"/>
        <w:ind w:left="0"/>
        <w:rPr>
          <w:b/>
          <w:bCs/>
          <w:sz w:val="24"/>
          <w:szCs w:val="24"/>
          <w:u w:val="single"/>
          <w:lang w:bidi="ps-AF"/>
        </w:rPr>
      </w:pPr>
      <w:r w:rsidRPr="00DE332B">
        <w:rPr>
          <w:rFonts w:hint="cs"/>
          <w:b/>
          <w:bCs/>
          <w:sz w:val="24"/>
          <w:szCs w:val="24"/>
          <w:u w:val="single"/>
          <w:rtl/>
          <w:lang w:bidi="ps-AF"/>
        </w:rPr>
        <w:t>یوبهرنۍ باید:</w:t>
      </w:r>
    </w:p>
    <w:p w:rsidR="0068561D" w:rsidRDefault="00EA2B34" w:rsidP="006203B1">
      <w:pPr>
        <w:pStyle w:val="ListParagraph"/>
        <w:bidi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>۱</w:t>
      </w:r>
      <w:r w:rsidR="0068561D">
        <w:rPr>
          <w:rFonts w:hint="cs"/>
          <w:rtl/>
          <w:lang w:bidi="ps-AF"/>
        </w:rPr>
        <w:t xml:space="preserve">- </w:t>
      </w:r>
      <w:r w:rsidR="006203B1">
        <w:rPr>
          <w:rtl/>
          <w:lang w:bidi="ps-AF"/>
        </w:rPr>
        <w:tab/>
      </w:r>
      <w:r w:rsidR="0068561D">
        <w:rPr>
          <w:rFonts w:hint="cs"/>
          <w:rtl/>
          <w:lang w:bidi="ps-AF"/>
        </w:rPr>
        <w:t xml:space="preserve">د نظارت خانی داخلی او کورنی </w:t>
      </w:r>
      <w:r w:rsidR="0047660D">
        <w:rPr>
          <w:rFonts w:hint="cs"/>
          <w:rtl/>
          <w:lang w:bidi="ps-AF"/>
        </w:rPr>
        <w:t>قوانین</w:t>
      </w:r>
      <w:r w:rsidR="0068561D">
        <w:rPr>
          <w:rFonts w:hint="cs"/>
          <w:rtl/>
          <w:lang w:bidi="ps-AF"/>
        </w:rPr>
        <w:t xml:space="preserve"> </w:t>
      </w:r>
      <w:r>
        <w:rPr>
          <w:rFonts w:hint="cs"/>
          <w:rtl/>
          <w:lang w:bidi="ps-AF"/>
        </w:rPr>
        <w:t xml:space="preserve">رعایت او عملی کړی- </w:t>
      </w:r>
    </w:p>
    <w:p w:rsidR="0047660D" w:rsidRDefault="0068561D" w:rsidP="006203B1">
      <w:pPr>
        <w:pStyle w:val="ListParagraph"/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۲- </w:t>
      </w:r>
      <w:r w:rsidR="006203B1">
        <w:rPr>
          <w:rtl/>
          <w:lang w:bidi="ps-AF"/>
        </w:rPr>
        <w:tab/>
      </w:r>
      <w:r w:rsidR="0047660D">
        <w:rPr>
          <w:rFonts w:hint="cs"/>
          <w:rtl/>
          <w:lang w:bidi="ps-AF"/>
        </w:rPr>
        <w:t>خپل هغه شخصی سامان چی په نظارت خانه کی</w:t>
      </w:r>
      <w:r>
        <w:rPr>
          <w:rFonts w:hint="cs"/>
          <w:rtl/>
          <w:lang w:bidi="ps-AF"/>
        </w:rPr>
        <w:t xml:space="preserve"> </w:t>
      </w:r>
      <w:r w:rsidR="0047660D">
        <w:rPr>
          <w:rFonts w:hint="cs"/>
          <w:rtl/>
          <w:lang w:bidi="ps-AF"/>
        </w:rPr>
        <w:t xml:space="preserve">یی د ځان سره ساتل یا لرل منع دی تسلیم کړی، </w:t>
      </w:r>
      <w:r w:rsidR="003C0E90">
        <w:rPr>
          <w:rFonts w:hint="cs"/>
          <w:rtl/>
          <w:lang w:bidi="ps-AF"/>
        </w:rPr>
        <w:t>لکه</w:t>
      </w:r>
      <w:r w:rsidR="0047660D">
        <w:rPr>
          <w:rFonts w:hint="cs"/>
          <w:rtl/>
          <w:lang w:bidi="ps-AF"/>
        </w:rPr>
        <w:t>:</w:t>
      </w:r>
    </w:p>
    <w:p w:rsidR="000A7C1E" w:rsidRPr="000A7C1E" w:rsidRDefault="00B100FB" w:rsidP="00C46204">
      <w:pPr>
        <w:bidi/>
        <w:spacing w:after="0"/>
        <w:ind w:left="720" w:hanging="360"/>
        <w:rPr>
          <w:sz w:val="20"/>
          <w:szCs w:val="20"/>
          <w:rtl/>
          <w:lang w:bidi="ps-AF"/>
        </w:rPr>
      </w:pPr>
      <w:r>
        <w:rPr>
          <w:rFonts w:hint="cs"/>
          <w:rtl/>
          <w:lang w:bidi="ps-AF"/>
        </w:rPr>
        <w:t xml:space="preserve">۱)   </w:t>
      </w:r>
      <w:r w:rsidR="000A7C1E">
        <w:rPr>
          <w:rFonts w:hint="cs"/>
          <w:rtl/>
          <w:lang w:bidi="ps-AF"/>
        </w:rPr>
        <w:t xml:space="preserve">هغه سامان چی په هغی باندی يا د هغی پر مرسته </w:t>
      </w:r>
      <w:r w:rsidR="00EA2B34" w:rsidRPr="00EA2B34">
        <w:rPr>
          <w:rFonts w:cs="Arial" w:hint="cs"/>
          <w:rtl/>
          <w:lang w:bidi="ps-AF"/>
        </w:rPr>
        <w:t>ټپيکول</w:t>
      </w:r>
      <w:r w:rsidR="00EA2B34">
        <w:rPr>
          <w:rFonts w:cs="Arial" w:hint="cs"/>
          <w:rtl/>
          <w:lang w:bidi="ps-AF"/>
        </w:rPr>
        <w:t xml:space="preserve"> ک</w:t>
      </w:r>
      <w:r w:rsidR="000A7C1E">
        <w:rPr>
          <w:rFonts w:hint="cs"/>
          <w:rtl/>
          <w:lang w:bidi="ps-AF"/>
        </w:rPr>
        <w:t>ید</w:t>
      </w:r>
      <w:r w:rsidR="0047660D">
        <w:rPr>
          <w:rFonts w:hint="cs"/>
          <w:rtl/>
          <w:lang w:bidi="ps-AF"/>
        </w:rPr>
        <w:t>ل</w:t>
      </w:r>
      <w:r w:rsidR="000A7C1E">
        <w:rPr>
          <w:rFonts w:hint="cs"/>
          <w:rtl/>
          <w:lang w:bidi="ps-AF"/>
        </w:rPr>
        <w:t xml:space="preserve">ي شی </w:t>
      </w:r>
      <w:r w:rsidR="000A7C1E">
        <w:rPr>
          <w:rtl/>
          <w:lang w:bidi="ps-AF"/>
        </w:rPr>
        <w:t>–</w:t>
      </w:r>
      <w:r w:rsidR="000A7C1E">
        <w:rPr>
          <w:rFonts w:hint="cs"/>
          <w:rtl/>
          <w:lang w:bidi="ps-AF"/>
        </w:rPr>
        <w:t xml:space="preserve"> لکه سلاح یا مرمي</w:t>
      </w:r>
      <w:r w:rsidR="000A7C1E">
        <w:rPr>
          <w:rFonts w:hint="cs"/>
          <w:sz w:val="20"/>
          <w:szCs w:val="20"/>
          <w:rtl/>
          <w:lang w:bidi="ps-AF"/>
        </w:rPr>
        <w:t>،</w:t>
      </w:r>
      <w:r w:rsidR="00E94812">
        <w:rPr>
          <w:rFonts w:hint="cs"/>
          <w:sz w:val="20"/>
          <w:szCs w:val="20"/>
          <w:rtl/>
          <w:lang w:bidi="ps-AF"/>
        </w:rPr>
        <w:t xml:space="preserve"> ځانګړي وسائل</w:t>
      </w:r>
      <w:r w:rsidR="0047660D">
        <w:rPr>
          <w:rFonts w:hint="cs"/>
          <w:sz w:val="20"/>
          <w:szCs w:val="20"/>
          <w:rtl/>
          <w:lang w:bidi="ps-AF"/>
        </w:rPr>
        <w:t>،</w:t>
      </w:r>
      <w:r w:rsidR="001E4834">
        <w:rPr>
          <w:rFonts w:hint="cs"/>
          <w:sz w:val="20"/>
          <w:szCs w:val="20"/>
          <w:rtl/>
          <w:lang w:bidi="ps-AF"/>
        </w:rPr>
        <w:t xml:space="preserve"> وسلی، پری کونکی وسله، غوسونکی او څ</w:t>
      </w:r>
      <w:r w:rsidR="00E94812">
        <w:rPr>
          <w:rFonts w:hint="cs"/>
          <w:sz w:val="20"/>
          <w:szCs w:val="20"/>
          <w:rtl/>
          <w:lang w:bidi="ps-AF"/>
        </w:rPr>
        <w:t>یری کونکی وسلی، ستنی، را‌ډ (سټی)، تار</w:t>
      </w:r>
      <w:r w:rsidR="001E4834">
        <w:rPr>
          <w:rFonts w:hint="cs"/>
          <w:sz w:val="20"/>
          <w:szCs w:val="20"/>
          <w:rtl/>
          <w:lang w:bidi="ps-AF"/>
        </w:rPr>
        <w:t xml:space="preserve">، </w:t>
      </w:r>
      <w:r w:rsidR="00A25FD7">
        <w:rPr>
          <w:rFonts w:hint="cs"/>
          <w:sz w:val="20"/>
          <w:szCs w:val="20"/>
          <w:rtl/>
          <w:lang w:bidi="ps-AF"/>
        </w:rPr>
        <w:t>چابیانی، پړی او مزی</w:t>
      </w:r>
      <w:r w:rsidR="00E94812">
        <w:rPr>
          <w:rFonts w:hint="cs"/>
          <w:sz w:val="20"/>
          <w:szCs w:val="20"/>
          <w:rtl/>
          <w:lang w:bidi="ps-AF"/>
        </w:rPr>
        <w:t>.</w:t>
      </w:r>
      <w:r w:rsidR="00A25FD7">
        <w:rPr>
          <w:rFonts w:hint="cs"/>
          <w:sz w:val="20"/>
          <w:szCs w:val="20"/>
          <w:rtl/>
          <w:lang w:bidi="ps-AF"/>
        </w:rPr>
        <w:t xml:space="preserve"> </w:t>
      </w:r>
    </w:p>
    <w:p w:rsidR="00A25FD7" w:rsidRDefault="000A7C1E" w:rsidP="00C46204">
      <w:pPr>
        <w:bidi/>
        <w:spacing w:after="0"/>
        <w:ind w:left="720" w:hanging="360"/>
        <w:rPr>
          <w:rFonts w:cs="Arial"/>
          <w:rtl/>
          <w:lang w:bidi="ps-AF"/>
        </w:rPr>
      </w:pPr>
      <w:r>
        <w:rPr>
          <w:rFonts w:hint="cs"/>
          <w:rtl/>
          <w:lang w:bidi="ps-AF"/>
        </w:rPr>
        <w:t xml:space="preserve">۲)  </w:t>
      </w:r>
      <w:r w:rsidR="00B100FB">
        <w:rPr>
          <w:rFonts w:hint="cs"/>
          <w:rtl/>
          <w:lang w:bidi="ps-AF"/>
        </w:rPr>
        <w:t xml:space="preserve"> </w:t>
      </w:r>
      <w:r>
        <w:rPr>
          <w:rFonts w:hint="cs"/>
          <w:rtl/>
          <w:lang w:bidi="ps-AF"/>
        </w:rPr>
        <w:t>انفجاری مواد، يا هغه مواد چی د پروسس پ</w:t>
      </w:r>
      <w:r w:rsidR="00A25FD7">
        <w:rPr>
          <w:rFonts w:hint="cs"/>
          <w:rtl/>
          <w:lang w:bidi="ps-AF"/>
        </w:rPr>
        <w:t>ه نتیجه کی یی انفجاری مواد جوړی</w:t>
      </w:r>
      <w:r w:rsidR="00E94812">
        <w:rPr>
          <w:rFonts w:hint="cs"/>
          <w:rtl/>
          <w:lang w:bidi="ps-AF"/>
        </w:rPr>
        <w:t>دلۍ</w:t>
      </w:r>
      <w:r>
        <w:rPr>
          <w:rFonts w:hint="cs"/>
          <w:rtl/>
          <w:lang w:bidi="ps-AF"/>
        </w:rPr>
        <w:t xml:space="preserve"> شی، ر</w:t>
      </w:r>
      <w:r w:rsidR="006E1B79">
        <w:rPr>
          <w:rFonts w:hint="cs"/>
          <w:rtl/>
          <w:lang w:bidi="ps-AF"/>
        </w:rPr>
        <w:t>ا</w:t>
      </w:r>
      <w:r>
        <w:rPr>
          <w:rFonts w:hint="cs"/>
          <w:rtl/>
          <w:lang w:bidi="ps-AF"/>
        </w:rPr>
        <w:t xml:space="preserve">دیواکتیو، </w:t>
      </w:r>
      <w:r w:rsidR="00A25FD7">
        <w:rPr>
          <w:rFonts w:hint="cs"/>
          <w:rtl/>
          <w:lang w:bidi="ps-AF"/>
        </w:rPr>
        <w:t>تیزابی</w:t>
      </w:r>
      <w:r>
        <w:rPr>
          <w:rFonts w:hint="cs"/>
          <w:rtl/>
          <w:lang w:bidi="ps-AF"/>
        </w:rPr>
        <w:t>،</w:t>
      </w:r>
      <w:r w:rsidR="00A25FD7" w:rsidRPr="00A25FD7">
        <w:rPr>
          <w:rFonts w:hint="cs"/>
          <w:rtl/>
        </w:rPr>
        <w:t xml:space="preserve"> </w:t>
      </w:r>
      <w:r w:rsidR="00A25FD7" w:rsidRPr="00A25FD7">
        <w:rPr>
          <w:rFonts w:cs="Arial" w:hint="cs"/>
          <w:rtl/>
          <w:lang w:bidi="ps-AF"/>
        </w:rPr>
        <w:t>سوځوونکی</w:t>
      </w:r>
      <w:r w:rsidR="00A25FD7">
        <w:rPr>
          <w:rFonts w:cs="Arial" w:hint="cs"/>
          <w:rtl/>
          <w:lang w:bidi="ps-AF"/>
        </w:rPr>
        <w:t>، خطرناک یا نور زهرجنی مادی یا ګازونه</w:t>
      </w:r>
      <w:r w:rsidR="00A25FD7">
        <w:rPr>
          <w:rFonts w:cs="Arial"/>
          <w:rtl/>
          <w:lang w:bidi="ps-AF"/>
        </w:rPr>
        <w:softHyphen/>
      </w:r>
      <w:r w:rsidR="00E94812">
        <w:rPr>
          <w:rFonts w:cs="Arial" w:hint="cs"/>
          <w:rtl/>
          <w:lang w:bidi="ps-AF"/>
        </w:rPr>
        <w:t>.</w:t>
      </w:r>
    </w:p>
    <w:p w:rsidR="00A25FD7" w:rsidRDefault="00A25FD7" w:rsidP="00C46204">
      <w:pPr>
        <w:bidi/>
        <w:spacing w:after="0"/>
        <w:ind w:left="720" w:hanging="360"/>
        <w:rPr>
          <w:rtl/>
          <w:lang w:bidi="ps-AF"/>
        </w:rPr>
      </w:pPr>
      <w:r>
        <w:rPr>
          <w:rFonts w:cs="Arial" w:hint="cs"/>
          <w:rtl/>
          <w:lang w:bidi="ps-AF"/>
        </w:rPr>
        <w:t xml:space="preserve">۳) </w:t>
      </w:r>
      <w:r w:rsidR="00B100FB">
        <w:rPr>
          <w:rFonts w:cs="Arial" w:hint="cs"/>
          <w:rtl/>
          <w:lang w:bidi="ps-AF"/>
        </w:rPr>
        <w:t xml:space="preserve"> </w:t>
      </w:r>
      <w:r w:rsidR="00EA2B34">
        <w:rPr>
          <w:lang w:bidi="ps-AF"/>
        </w:rPr>
        <w:t xml:space="preserve"> </w:t>
      </w:r>
      <w:r>
        <w:rPr>
          <w:rFonts w:hint="cs"/>
          <w:rtl/>
          <w:lang w:bidi="ps-AF"/>
        </w:rPr>
        <w:t>د اور اچولو وسیلی</w:t>
      </w:r>
      <w:r w:rsidR="00E94812">
        <w:rPr>
          <w:rFonts w:hint="cs"/>
          <w:rtl/>
          <w:lang w:bidi="ps-AF"/>
        </w:rPr>
        <w:t>.</w:t>
      </w:r>
    </w:p>
    <w:p w:rsidR="0068561D" w:rsidRDefault="00A25FD7" w:rsidP="00C46204">
      <w:pPr>
        <w:bidi/>
        <w:spacing w:after="0"/>
        <w:ind w:left="720" w:hanging="360"/>
        <w:rPr>
          <w:rtl/>
          <w:lang w:bidi="ps-AF"/>
        </w:rPr>
      </w:pPr>
      <w:r>
        <w:rPr>
          <w:rFonts w:hint="cs"/>
          <w:rtl/>
          <w:lang w:bidi="ps-AF"/>
        </w:rPr>
        <w:t xml:space="preserve">۴) </w:t>
      </w:r>
      <w:r w:rsidR="00B100FB">
        <w:rPr>
          <w:rFonts w:hint="cs"/>
          <w:rtl/>
          <w:lang w:bidi="ps-AF"/>
        </w:rPr>
        <w:t xml:space="preserve">  </w:t>
      </w:r>
      <w:r w:rsidR="003C0E90">
        <w:rPr>
          <w:rFonts w:hint="cs"/>
          <w:rtl/>
          <w:lang w:bidi="ps-AF"/>
        </w:rPr>
        <w:t>تنباکو یا نور هغه مواد چی هغه خپله یا د هغی په وسیله د تنباکو څکول يا تولیدات جوړول ممکن وی</w:t>
      </w:r>
      <w:r w:rsidR="00E94812">
        <w:rPr>
          <w:rFonts w:hint="cs"/>
          <w:rtl/>
          <w:lang w:bidi="ps-AF"/>
        </w:rPr>
        <w:t>.</w:t>
      </w:r>
      <w:r>
        <w:rPr>
          <w:rFonts w:hint="cs"/>
          <w:rtl/>
          <w:lang w:bidi="ps-AF"/>
        </w:rPr>
        <w:t xml:space="preserve"> </w:t>
      </w:r>
      <w:r w:rsidR="000A7C1E">
        <w:rPr>
          <w:rFonts w:hint="cs"/>
          <w:rtl/>
          <w:lang w:bidi="ps-AF"/>
        </w:rPr>
        <w:t xml:space="preserve"> </w:t>
      </w:r>
    </w:p>
    <w:p w:rsidR="00E9178C" w:rsidRDefault="003C0E90" w:rsidP="00C46204">
      <w:pPr>
        <w:bidi/>
        <w:spacing w:after="0"/>
        <w:ind w:left="720" w:hanging="360"/>
        <w:rPr>
          <w:rtl/>
          <w:lang w:bidi="ps-AF"/>
        </w:rPr>
      </w:pPr>
      <w:r>
        <w:rPr>
          <w:rFonts w:hint="cs"/>
          <w:rtl/>
          <w:lang w:bidi="ps-AF"/>
        </w:rPr>
        <w:t xml:space="preserve">۵) </w:t>
      </w:r>
      <w:r w:rsidR="00B100FB">
        <w:rPr>
          <w:rFonts w:hint="cs"/>
          <w:rtl/>
          <w:lang w:bidi="ps-AF"/>
        </w:rPr>
        <w:t xml:space="preserve">  </w:t>
      </w:r>
      <w:r w:rsidR="00E9178C">
        <w:rPr>
          <w:rFonts w:hint="cs"/>
          <w:rtl/>
          <w:lang w:bidi="ps-AF"/>
        </w:rPr>
        <w:t>مخدره مواد، نشه یي توکی، نورنېشه کونکی يا سخت اغیزه کونکی توکی</w:t>
      </w:r>
      <w:r w:rsidR="00E94812">
        <w:rPr>
          <w:rFonts w:hint="cs"/>
          <w:rtl/>
          <w:lang w:bidi="ps-AF"/>
        </w:rPr>
        <w:t>.</w:t>
      </w:r>
    </w:p>
    <w:p w:rsidR="009D6575" w:rsidRDefault="00E9178C" w:rsidP="00C46204">
      <w:pPr>
        <w:bidi/>
        <w:spacing w:after="0"/>
        <w:ind w:left="720" w:hanging="360"/>
        <w:rPr>
          <w:rtl/>
          <w:lang w:bidi="ps-AF"/>
        </w:rPr>
      </w:pPr>
      <w:r>
        <w:rPr>
          <w:rFonts w:hint="cs"/>
          <w:rtl/>
          <w:lang w:bidi="ps-AF"/>
        </w:rPr>
        <w:t xml:space="preserve">۶) </w:t>
      </w:r>
      <w:r w:rsidR="00B100FB">
        <w:rPr>
          <w:rFonts w:hint="cs"/>
          <w:rtl/>
          <w:lang w:bidi="ps-AF"/>
        </w:rPr>
        <w:t xml:space="preserve">  </w:t>
      </w:r>
      <w:r>
        <w:rPr>
          <w:rFonts w:hint="cs"/>
          <w:rtl/>
          <w:lang w:bidi="ps-AF"/>
        </w:rPr>
        <w:t xml:space="preserve">تجویز(د ډاکټر لخوا) کیدونکی </w:t>
      </w:r>
      <w:r w:rsidR="009D6575">
        <w:rPr>
          <w:rFonts w:hint="cs"/>
          <w:rtl/>
          <w:lang w:bidi="ps-AF"/>
        </w:rPr>
        <w:t>صحی توکی (درمل)، له هغو</w:t>
      </w:r>
      <w:r w:rsidR="00D0605B">
        <w:rPr>
          <w:rFonts w:hint="cs"/>
          <w:rtl/>
          <w:lang w:bidi="ps-AF"/>
        </w:rPr>
        <w:t xml:space="preserve"> </w:t>
      </w:r>
      <w:r w:rsidR="009D6575">
        <w:rPr>
          <w:rFonts w:hint="cs"/>
          <w:rtl/>
          <w:lang w:bidi="ps-AF"/>
        </w:rPr>
        <w:t>پرته چی ډاکټر مقرر کړی وی</w:t>
      </w:r>
      <w:r w:rsidR="00D0605B">
        <w:rPr>
          <w:rFonts w:hint="cs"/>
          <w:rtl/>
          <w:lang w:bidi="ps-AF"/>
        </w:rPr>
        <w:t>.</w:t>
      </w:r>
    </w:p>
    <w:p w:rsidR="0067783E" w:rsidRDefault="009D6575" w:rsidP="00C46204">
      <w:pPr>
        <w:bidi/>
        <w:spacing w:after="0"/>
        <w:ind w:left="720" w:hanging="360"/>
        <w:rPr>
          <w:rtl/>
          <w:lang w:bidi="ps-AF"/>
        </w:rPr>
      </w:pPr>
      <w:r>
        <w:rPr>
          <w:rFonts w:hint="cs"/>
          <w:rtl/>
          <w:lang w:bidi="ps-AF"/>
        </w:rPr>
        <w:t xml:space="preserve">۷) </w:t>
      </w:r>
      <w:r w:rsidR="00B100FB">
        <w:rPr>
          <w:rFonts w:hint="cs"/>
          <w:rtl/>
          <w:lang w:bidi="ps-AF"/>
        </w:rPr>
        <w:t xml:space="preserve">  </w:t>
      </w:r>
      <w:r w:rsidR="0067783E">
        <w:rPr>
          <w:rFonts w:hint="cs"/>
          <w:rtl/>
          <w:lang w:bidi="ps-AF"/>
        </w:rPr>
        <w:t>لیدیز(بصری) اوزار، له هغو چشمو یا بصری اوزارو پرته چی ډاکټر یي اجازه ورکړی وی</w:t>
      </w:r>
      <w:r w:rsidR="00D0605B">
        <w:rPr>
          <w:rFonts w:hint="cs"/>
          <w:rtl/>
          <w:lang w:bidi="ps-AF"/>
        </w:rPr>
        <w:t>.</w:t>
      </w:r>
    </w:p>
    <w:p w:rsidR="0067783E" w:rsidRDefault="0067783E" w:rsidP="00C46204">
      <w:pPr>
        <w:bidi/>
        <w:spacing w:after="0"/>
        <w:ind w:left="720" w:hanging="360"/>
        <w:rPr>
          <w:lang w:bidi="ps-AF"/>
        </w:rPr>
      </w:pPr>
      <w:r>
        <w:rPr>
          <w:rFonts w:hint="cs"/>
          <w:rtl/>
          <w:lang w:bidi="ps-AF"/>
        </w:rPr>
        <w:t xml:space="preserve">۸) </w:t>
      </w:r>
      <w:r w:rsidR="00B100FB">
        <w:rPr>
          <w:rFonts w:hint="cs"/>
          <w:rtl/>
          <w:lang w:bidi="ps-AF"/>
        </w:rPr>
        <w:t xml:space="preserve">  </w:t>
      </w:r>
      <w:r>
        <w:rPr>
          <w:rFonts w:hint="cs"/>
          <w:rtl/>
          <w:lang w:bidi="ps-AF"/>
        </w:rPr>
        <w:t>شراب یا هغه توکی چی شراب لری</w:t>
      </w:r>
      <w:r w:rsidR="00D0605B">
        <w:rPr>
          <w:rFonts w:hint="cs"/>
          <w:rtl/>
          <w:lang w:bidi="ps-AF"/>
        </w:rPr>
        <w:t>.</w:t>
      </w:r>
    </w:p>
    <w:p w:rsidR="0067783E" w:rsidRDefault="0067783E" w:rsidP="00C46204">
      <w:pPr>
        <w:bidi/>
        <w:spacing w:after="0"/>
        <w:ind w:left="720" w:hanging="360"/>
        <w:rPr>
          <w:rtl/>
          <w:lang w:bidi="ps-AF"/>
        </w:rPr>
      </w:pPr>
      <w:r>
        <w:rPr>
          <w:rFonts w:hint="cs"/>
          <w:rtl/>
          <w:lang w:bidi="ps-AF"/>
        </w:rPr>
        <w:t xml:space="preserve">۹) </w:t>
      </w:r>
      <w:r w:rsidR="00B100FB">
        <w:rPr>
          <w:rFonts w:hint="cs"/>
          <w:rtl/>
          <w:lang w:bidi="ps-AF"/>
        </w:rPr>
        <w:t xml:space="preserve">  </w:t>
      </w:r>
      <w:r>
        <w:rPr>
          <w:rFonts w:hint="cs"/>
          <w:rtl/>
          <w:lang w:bidi="ps-AF"/>
        </w:rPr>
        <w:t>اوزار او تعمیر</w:t>
      </w:r>
      <w:r w:rsidR="00D0605B">
        <w:rPr>
          <w:rFonts w:hint="cs"/>
          <w:rtl/>
          <w:lang w:bidi="ps-AF"/>
        </w:rPr>
        <w:t>ات</w:t>
      </w:r>
      <w:r>
        <w:rPr>
          <w:rFonts w:hint="cs"/>
          <w:rtl/>
          <w:lang w:bidi="ps-AF"/>
        </w:rPr>
        <w:t>ی توکی</w:t>
      </w:r>
      <w:r w:rsidR="00D0605B">
        <w:rPr>
          <w:rFonts w:hint="cs"/>
          <w:rtl/>
          <w:lang w:bidi="ps-AF"/>
        </w:rPr>
        <w:t>.</w:t>
      </w:r>
    </w:p>
    <w:p w:rsidR="0067783E" w:rsidRDefault="0067783E" w:rsidP="00C46204">
      <w:pPr>
        <w:bidi/>
        <w:spacing w:after="0"/>
        <w:ind w:left="720" w:hanging="360"/>
        <w:rPr>
          <w:rtl/>
          <w:lang w:bidi="ps-AF"/>
        </w:rPr>
      </w:pPr>
      <w:r>
        <w:rPr>
          <w:rFonts w:hint="cs"/>
          <w:rtl/>
          <w:lang w:bidi="ps-AF"/>
        </w:rPr>
        <w:t xml:space="preserve">۱۰) د لوبو سامان، پرته د نظارت خانی د ریئس </w:t>
      </w:r>
      <w:r w:rsidR="00D0605B">
        <w:rPr>
          <w:rFonts w:hint="cs"/>
          <w:rtl/>
          <w:lang w:bidi="ps-AF"/>
        </w:rPr>
        <w:t>له</w:t>
      </w:r>
      <w:r>
        <w:rPr>
          <w:rFonts w:hint="cs"/>
          <w:rtl/>
          <w:lang w:bidi="ps-AF"/>
        </w:rPr>
        <w:t xml:space="preserve"> اجازی</w:t>
      </w:r>
      <w:r w:rsidR="00D0605B">
        <w:rPr>
          <w:rFonts w:hint="cs"/>
          <w:rtl/>
          <w:lang w:bidi="ps-AF"/>
        </w:rPr>
        <w:t>.</w:t>
      </w:r>
    </w:p>
    <w:p w:rsidR="00E85A82" w:rsidRDefault="0067783E" w:rsidP="00C46204">
      <w:pPr>
        <w:bidi/>
        <w:spacing w:after="0"/>
        <w:ind w:left="720" w:hanging="360"/>
        <w:rPr>
          <w:rtl/>
          <w:lang w:bidi="ps-AF"/>
        </w:rPr>
      </w:pPr>
      <w:r>
        <w:rPr>
          <w:rFonts w:hint="cs"/>
          <w:rtl/>
          <w:lang w:bidi="ps-AF"/>
        </w:rPr>
        <w:t>۱۱) ګرځنده ټیلیفون او نور</w:t>
      </w:r>
      <w:r w:rsidR="00E85A82">
        <w:rPr>
          <w:rFonts w:hint="cs"/>
          <w:rtl/>
          <w:lang w:bidi="ps-AF"/>
        </w:rPr>
        <w:t xml:space="preserve">برقی یا تخنیکی مخابراتی </w:t>
      </w:r>
      <w:r w:rsidR="00D0605B">
        <w:rPr>
          <w:rFonts w:hint="cs"/>
          <w:rtl/>
          <w:lang w:bidi="ps-AF"/>
        </w:rPr>
        <w:t>وسائل</w:t>
      </w:r>
      <w:r w:rsidR="00E85A82">
        <w:rPr>
          <w:rFonts w:hint="cs"/>
          <w:rtl/>
          <w:lang w:bidi="ps-AF"/>
        </w:rPr>
        <w:t xml:space="preserve"> (سامان)، چی شامل دی د رادیوی</w:t>
      </w:r>
      <w:r w:rsidR="00D0605B">
        <w:rPr>
          <w:rFonts w:hint="cs"/>
          <w:rtl/>
          <w:lang w:bidi="ps-AF"/>
        </w:rPr>
        <w:t xml:space="preserve"> نشرونکو، لاسی او شخصی کمپیوټرو چی</w:t>
      </w:r>
      <w:r w:rsidR="00E85A82">
        <w:rPr>
          <w:rFonts w:hint="cs"/>
          <w:rtl/>
          <w:lang w:bidi="ps-AF"/>
        </w:rPr>
        <w:t xml:space="preserve"> په ذریعه </w:t>
      </w:r>
      <w:r w:rsidR="00D0605B">
        <w:rPr>
          <w:rFonts w:hint="cs"/>
          <w:rtl/>
          <w:lang w:bidi="ps-AF"/>
        </w:rPr>
        <w:t>یی</w:t>
      </w:r>
      <w:r w:rsidR="00E85A82">
        <w:rPr>
          <w:rFonts w:hint="cs"/>
          <w:rtl/>
          <w:lang w:bidi="ps-AF"/>
        </w:rPr>
        <w:t xml:space="preserve"> امکان د معلوماتو د نشرولو او یا هم ترلاسه کولو وی</w:t>
      </w:r>
      <w:r w:rsidR="00D0605B">
        <w:rPr>
          <w:rFonts w:hint="cs"/>
          <w:rtl/>
          <w:lang w:bidi="ps-AF"/>
        </w:rPr>
        <w:t>.</w:t>
      </w:r>
    </w:p>
    <w:p w:rsidR="004508E8" w:rsidRDefault="00E85A82" w:rsidP="00C46204">
      <w:pPr>
        <w:bidi/>
        <w:spacing w:after="0"/>
        <w:ind w:left="720" w:hanging="360"/>
        <w:rPr>
          <w:rtl/>
          <w:lang w:bidi="ps-AF"/>
        </w:rPr>
      </w:pPr>
      <w:r>
        <w:rPr>
          <w:rFonts w:hint="cs"/>
          <w:rtl/>
          <w:lang w:bidi="ps-AF"/>
        </w:rPr>
        <w:t xml:space="preserve">۱۲) </w:t>
      </w:r>
      <w:r w:rsidR="004508E8">
        <w:rPr>
          <w:rFonts w:hint="cs"/>
          <w:rtl/>
          <w:lang w:bidi="ps-AF"/>
        </w:rPr>
        <w:t xml:space="preserve">دعکس کامره، فلمی کامره او نور </w:t>
      </w:r>
      <w:r w:rsidR="00D0605B">
        <w:rPr>
          <w:rFonts w:hint="cs"/>
          <w:rtl/>
          <w:lang w:bidi="ps-AF"/>
        </w:rPr>
        <w:t>وسائل هغه</w:t>
      </w:r>
      <w:r w:rsidR="004508E8">
        <w:rPr>
          <w:rFonts w:hint="cs"/>
          <w:rtl/>
          <w:lang w:bidi="ps-AF"/>
        </w:rPr>
        <w:t xml:space="preserve"> چی د ریکارډ (صبت) د پاره کارول</w:t>
      </w:r>
      <w:r w:rsidR="00D0605B">
        <w:rPr>
          <w:rFonts w:hint="cs"/>
          <w:rtl/>
          <w:lang w:bidi="ps-AF"/>
        </w:rPr>
        <w:t>ۍ</w:t>
      </w:r>
      <w:r w:rsidR="004508E8">
        <w:rPr>
          <w:rFonts w:hint="cs"/>
          <w:rtl/>
          <w:lang w:bidi="ps-AF"/>
        </w:rPr>
        <w:t xml:space="preserve"> شی</w:t>
      </w:r>
      <w:r w:rsidR="00D0605B">
        <w:rPr>
          <w:rFonts w:hint="cs"/>
          <w:rtl/>
          <w:lang w:bidi="ps-AF"/>
        </w:rPr>
        <w:t>.</w:t>
      </w:r>
    </w:p>
    <w:p w:rsidR="00A9023A" w:rsidRDefault="00A9023A" w:rsidP="00C46204">
      <w:pPr>
        <w:bidi/>
        <w:spacing w:after="0"/>
        <w:ind w:left="720" w:hanging="360"/>
        <w:rPr>
          <w:rtl/>
          <w:lang w:bidi="ps-AF"/>
        </w:rPr>
      </w:pPr>
      <w:r>
        <w:rPr>
          <w:rFonts w:hint="cs"/>
          <w:rtl/>
          <w:lang w:bidi="ps-AF"/>
        </w:rPr>
        <w:t>۱۳) شمعی (شمع)</w:t>
      </w:r>
      <w:r w:rsidR="00D0605B">
        <w:rPr>
          <w:rFonts w:hint="cs"/>
          <w:rtl/>
          <w:lang w:bidi="ps-AF"/>
        </w:rPr>
        <w:t>.</w:t>
      </w:r>
    </w:p>
    <w:p w:rsidR="00A9023A" w:rsidRDefault="00A9023A" w:rsidP="00C46204">
      <w:pPr>
        <w:bidi/>
        <w:spacing w:after="0"/>
        <w:ind w:left="720" w:hanging="360"/>
        <w:rPr>
          <w:rtl/>
          <w:lang w:bidi="ps-AF"/>
        </w:rPr>
      </w:pPr>
      <w:r>
        <w:rPr>
          <w:rFonts w:hint="cs"/>
          <w:rtl/>
          <w:lang w:bidi="ps-AF"/>
        </w:rPr>
        <w:t>۱۴) ماهی، ځناور او مرغان</w:t>
      </w:r>
      <w:r w:rsidR="00D0605B">
        <w:rPr>
          <w:rFonts w:hint="cs"/>
          <w:rtl/>
          <w:lang w:bidi="ps-AF"/>
        </w:rPr>
        <w:t>.</w:t>
      </w:r>
    </w:p>
    <w:p w:rsidR="00A9023A" w:rsidRDefault="00A9023A" w:rsidP="00C46204">
      <w:pPr>
        <w:bidi/>
        <w:spacing w:after="0"/>
        <w:ind w:left="720" w:hanging="360"/>
        <w:rPr>
          <w:rtl/>
          <w:lang w:bidi="ps-AF"/>
        </w:rPr>
      </w:pPr>
      <w:r>
        <w:rPr>
          <w:rFonts w:hint="cs"/>
          <w:rtl/>
          <w:lang w:bidi="ps-AF"/>
        </w:rPr>
        <w:t>۱۵) ونی (بوټی)</w:t>
      </w:r>
      <w:r w:rsidR="00D0605B">
        <w:rPr>
          <w:rFonts w:hint="cs"/>
          <w:rtl/>
          <w:lang w:bidi="ps-AF"/>
        </w:rPr>
        <w:t>.</w:t>
      </w:r>
    </w:p>
    <w:p w:rsidR="002B071D" w:rsidRDefault="00DE332B" w:rsidP="00C46204">
      <w:pPr>
        <w:bidi/>
        <w:spacing w:after="0"/>
        <w:ind w:left="720" w:hanging="360"/>
        <w:rPr>
          <w:rtl/>
          <w:lang w:bidi="ps-AF"/>
        </w:rPr>
      </w:pPr>
      <w:r>
        <w:rPr>
          <w:rFonts w:hint="cs"/>
          <w:rtl/>
          <w:lang w:bidi="ps-AF"/>
        </w:rPr>
        <w:t>۱۶) چاپی توکی کم چی تاوتریخوالۍ</w:t>
      </w:r>
      <w:r w:rsidR="002B071D">
        <w:rPr>
          <w:rFonts w:hint="cs"/>
          <w:rtl/>
          <w:lang w:bidi="ps-AF"/>
        </w:rPr>
        <w:t xml:space="preserve">، نفرت یا تعصب او فحش کاری </w:t>
      </w:r>
      <w:r w:rsidR="00A9023A">
        <w:rPr>
          <w:rFonts w:hint="cs"/>
          <w:rtl/>
          <w:lang w:bidi="ps-AF"/>
        </w:rPr>
        <w:t>تقویه کوی</w:t>
      </w:r>
      <w:r w:rsidR="002B071D">
        <w:rPr>
          <w:rFonts w:hint="cs"/>
          <w:rtl/>
          <w:lang w:bidi="ps-AF"/>
        </w:rPr>
        <w:t xml:space="preserve"> (خپروی)</w:t>
      </w:r>
      <w:r w:rsidR="00C46204">
        <w:rPr>
          <w:rFonts w:hint="cs"/>
          <w:rtl/>
          <w:lang w:bidi="ps-AF"/>
        </w:rPr>
        <w:t>.</w:t>
      </w:r>
    </w:p>
    <w:p w:rsidR="002B071D" w:rsidRDefault="002B071D" w:rsidP="00C46204">
      <w:pPr>
        <w:bidi/>
        <w:spacing w:after="0"/>
        <w:ind w:left="720" w:hanging="360"/>
        <w:rPr>
          <w:rtl/>
          <w:lang w:bidi="ps-AF"/>
        </w:rPr>
      </w:pPr>
      <w:r>
        <w:rPr>
          <w:rFonts w:hint="cs"/>
          <w:rtl/>
          <w:lang w:bidi="ps-AF"/>
        </w:rPr>
        <w:t xml:space="preserve">۱۷) نغدی </w:t>
      </w:r>
      <w:r w:rsidR="00C46204">
        <w:rPr>
          <w:rFonts w:hint="cs"/>
          <w:rtl/>
          <w:lang w:bidi="ps-AF"/>
        </w:rPr>
        <w:t xml:space="preserve">پیسی، </w:t>
      </w:r>
      <w:r>
        <w:rPr>
          <w:rFonts w:hint="cs"/>
          <w:rtl/>
          <w:lang w:bidi="ps-AF"/>
        </w:rPr>
        <w:t>امانتی</w:t>
      </w:r>
      <w:r w:rsidR="00C46204">
        <w:rPr>
          <w:rFonts w:hint="cs"/>
          <w:rtl/>
          <w:lang w:bidi="ps-AF"/>
        </w:rPr>
        <w:t xml:space="preserve"> (سکیورټی)</w:t>
      </w:r>
      <w:r>
        <w:rPr>
          <w:rFonts w:hint="cs"/>
          <w:rtl/>
          <w:lang w:bidi="ps-AF"/>
        </w:rPr>
        <w:t xml:space="preserve"> پیسی، بانکی کارډ</w:t>
      </w:r>
      <w:r w:rsidR="00C46204">
        <w:rPr>
          <w:rFonts w:hint="cs"/>
          <w:rtl/>
          <w:lang w:bidi="ps-AF"/>
        </w:rPr>
        <w:t>.</w:t>
      </w:r>
    </w:p>
    <w:p w:rsidR="002B071D" w:rsidRDefault="002B071D" w:rsidP="00C46204">
      <w:pPr>
        <w:bidi/>
        <w:spacing w:after="0"/>
        <w:ind w:left="720" w:hanging="360"/>
        <w:rPr>
          <w:rtl/>
          <w:lang w:bidi="ps-AF"/>
        </w:rPr>
      </w:pPr>
      <w:r>
        <w:rPr>
          <w:rFonts w:hint="cs"/>
          <w:rtl/>
          <w:lang w:bidi="ps-AF"/>
        </w:rPr>
        <w:t>۱۸) د جوارۍ سامان یا توکی چی د جوارۍ اسباب تری جوړیدل</w:t>
      </w:r>
      <w:r w:rsidR="00C46204">
        <w:rPr>
          <w:rFonts w:hint="cs"/>
          <w:rtl/>
          <w:lang w:bidi="ps-AF"/>
        </w:rPr>
        <w:t>ۍ</w:t>
      </w:r>
      <w:r>
        <w:rPr>
          <w:rFonts w:hint="cs"/>
          <w:rtl/>
          <w:lang w:bidi="ps-AF"/>
        </w:rPr>
        <w:t xml:space="preserve"> شی</w:t>
      </w:r>
      <w:r w:rsidR="00C46204">
        <w:rPr>
          <w:rFonts w:hint="cs"/>
          <w:rtl/>
          <w:lang w:bidi="ps-AF"/>
        </w:rPr>
        <w:t>.</w:t>
      </w:r>
    </w:p>
    <w:p w:rsidR="008F4F2D" w:rsidRDefault="002B071D" w:rsidP="00C46204">
      <w:pPr>
        <w:bidi/>
        <w:spacing w:after="0"/>
        <w:ind w:left="720" w:hanging="360"/>
        <w:rPr>
          <w:rtl/>
          <w:lang w:bidi="ps-AF"/>
        </w:rPr>
      </w:pPr>
      <w:r>
        <w:rPr>
          <w:rFonts w:hint="cs"/>
          <w:rtl/>
          <w:lang w:bidi="ps-AF"/>
        </w:rPr>
        <w:t xml:space="preserve">۱۹) ارزښتناک اسباب، پرته د واده د ګوتمی </w:t>
      </w:r>
      <w:r w:rsidR="008F4F2D">
        <w:rPr>
          <w:rFonts w:hint="cs"/>
          <w:rtl/>
          <w:lang w:bidi="ps-AF"/>
        </w:rPr>
        <w:t xml:space="preserve">او یا </w:t>
      </w:r>
      <w:r w:rsidR="00DE332B">
        <w:rPr>
          <w:rFonts w:hint="cs"/>
          <w:rtl/>
          <w:lang w:bidi="ps-AF"/>
        </w:rPr>
        <w:t xml:space="preserve">د </w:t>
      </w:r>
      <w:r w:rsidR="008F4F2D">
        <w:rPr>
          <w:rFonts w:hint="cs"/>
          <w:rtl/>
          <w:lang w:bidi="ps-AF"/>
        </w:rPr>
        <w:t>مذهبی نښان</w:t>
      </w:r>
      <w:r w:rsidR="00C46204">
        <w:rPr>
          <w:rFonts w:hint="cs"/>
          <w:rtl/>
          <w:lang w:bidi="ps-AF"/>
        </w:rPr>
        <w:t>.</w:t>
      </w:r>
    </w:p>
    <w:p w:rsidR="008F4F2D" w:rsidRDefault="008F4F2D" w:rsidP="00C46204">
      <w:pPr>
        <w:bidi/>
        <w:spacing w:after="0"/>
        <w:ind w:left="720" w:hanging="360"/>
        <w:rPr>
          <w:rtl/>
          <w:lang w:bidi="ps-AF"/>
        </w:rPr>
      </w:pPr>
      <w:r>
        <w:rPr>
          <w:rFonts w:hint="cs"/>
          <w:rtl/>
          <w:lang w:bidi="ps-AF"/>
        </w:rPr>
        <w:t>۲۰) خوراکی توکی، پرته له هغه خوراکی توک</w:t>
      </w:r>
      <w:r w:rsidR="00C46204">
        <w:rPr>
          <w:rFonts w:hint="cs"/>
          <w:rtl/>
          <w:lang w:bidi="ps-AF"/>
        </w:rPr>
        <w:t>و چی د نظارت خانی په منځګړیتوب</w:t>
      </w:r>
      <w:r w:rsidR="00C46204">
        <w:rPr>
          <w:lang w:bidi="ps-AF"/>
        </w:rPr>
        <w:t xml:space="preserve"> </w:t>
      </w:r>
      <w:r>
        <w:rPr>
          <w:rFonts w:hint="cs"/>
          <w:rtl/>
          <w:lang w:bidi="ps-AF"/>
        </w:rPr>
        <w:t>اخیستل شوی وی</w:t>
      </w:r>
      <w:r w:rsidR="00C46204">
        <w:rPr>
          <w:rFonts w:hint="cs"/>
          <w:rtl/>
          <w:lang w:bidi="ps-AF"/>
        </w:rPr>
        <w:t>.</w:t>
      </w:r>
    </w:p>
    <w:p w:rsidR="008F4F2D" w:rsidRDefault="008F4F2D" w:rsidP="00C46204">
      <w:pPr>
        <w:bidi/>
        <w:spacing w:after="0"/>
        <w:ind w:left="720" w:hanging="360"/>
        <w:rPr>
          <w:rtl/>
          <w:lang w:bidi="ps-AF"/>
        </w:rPr>
      </w:pPr>
      <w:r>
        <w:rPr>
          <w:rFonts w:hint="cs"/>
          <w:rtl/>
          <w:lang w:bidi="ps-AF"/>
        </w:rPr>
        <w:t xml:space="preserve">۲۱) د اطاق د پوښلو </w:t>
      </w:r>
      <w:r w:rsidR="00C46204">
        <w:rPr>
          <w:rFonts w:hint="cs"/>
          <w:rtl/>
          <w:lang w:bidi="ps-AF"/>
        </w:rPr>
        <w:t>منسوجات (سامان)</w:t>
      </w:r>
      <w:r>
        <w:rPr>
          <w:rFonts w:hint="cs"/>
          <w:rtl/>
          <w:lang w:bidi="ps-AF"/>
        </w:rPr>
        <w:t>، شامل د فرش او پردو، پرته له هغه چی دینی (مذهبی) مقاصدو</w:t>
      </w:r>
      <w:r w:rsidR="00C46204">
        <w:rPr>
          <w:rFonts w:hint="cs"/>
          <w:rtl/>
          <w:lang w:bidi="ps-AF"/>
        </w:rPr>
        <w:t xml:space="preserve"> د پاره استعمالیږی.</w:t>
      </w:r>
    </w:p>
    <w:p w:rsidR="008F4F2D" w:rsidRDefault="008F4F2D" w:rsidP="00DE332B">
      <w:pPr>
        <w:bidi/>
        <w:spacing w:after="0" w:line="240" w:lineRule="auto"/>
        <w:ind w:left="720" w:hanging="360"/>
        <w:rPr>
          <w:rtl/>
          <w:lang w:bidi="ps-AF"/>
        </w:rPr>
      </w:pPr>
      <w:r>
        <w:rPr>
          <w:rFonts w:hint="cs"/>
          <w:rtl/>
          <w:lang w:bidi="ps-AF"/>
        </w:rPr>
        <w:t xml:space="preserve">۲۲) </w:t>
      </w:r>
      <w:r w:rsidR="006203B1">
        <w:rPr>
          <w:rFonts w:hint="cs"/>
          <w:rtl/>
          <w:lang w:bidi="ps-AF"/>
        </w:rPr>
        <w:t>په لاس</w:t>
      </w:r>
      <w:r>
        <w:rPr>
          <w:rFonts w:hint="cs"/>
          <w:rtl/>
          <w:lang w:bidi="ps-AF"/>
        </w:rPr>
        <w:t xml:space="preserve"> جوړ شوئ یا تخنیکی بی غږه برقی اوزا</w:t>
      </w:r>
      <w:r w:rsidR="006203B1">
        <w:rPr>
          <w:rFonts w:hint="cs"/>
          <w:rtl/>
          <w:lang w:bidi="ps-AF"/>
        </w:rPr>
        <w:t>ر.</w:t>
      </w:r>
    </w:p>
    <w:p w:rsidR="00603FBF" w:rsidRDefault="008F4F2D" w:rsidP="006203B1">
      <w:pPr>
        <w:bidi/>
        <w:spacing w:after="0"/>
        <w:ind w:left="540" w:hanging="540"/>
        <w:rPr>
          <w:rFonts w:cs="Arial"/>
          <w:rtl/>
          <w:lang w:bidi="ps-AF"/>
        </w:rPr>
      </w:pPr>
      <w:r>
        <w:rPr>
          <w:rFonts w:hint="cs"/>
          <w:rtl/>
          <w:lang w:bidi="ps-AF"/>
        </w:rPr>
        <w:t>۳-</w:t>
      </w:r>
      <w:r w:rsidR="006203B1">
        <w:rPr>
          <w:rtl/>
          <w:lang w:bidi="ps-AF"/>
        </w:rPr>
        <w:tab/>
      </w:r>
      <w:r>
        <w:rPr>
          <w:rFonts w:hint="cs"/>
          <w:rtl/>
          <w:lang w:bidi="ps-AF"/>
        </w:rPr>
        <w:t xml:space="preserve"> </w:t>
      </w:r>
      <w:r w:rsidR="00603FBF">
        <w:rPr>
          <w:rFonts w:hint="cs"/>
          <w:rtl/>
          <w:lang w:bidi="ps-AF"/>
        </w:rPr>
        <w:t xml:space="preserve">د اخراج د تنظمولو سره مرسته کول، </w:t>
      </w:r>
      <w:r w:rsidR="00603FBF" w:rsidRPr="00603FBF">
        <w:rPr>
          <w:rFonts w:cs="Arial" w:hint="cs"/>
          <w:rtl/>
          <w:lang w:bidi="ps-AF"/>
        </w:rPr>
        <w:t>مخصوصاً</w:t>
      </w:r>
      <w:r w:rsidR="00603FBF">
        <w:rPr>
          <w:rFonts w:cs="Arial" w:hint="cs"/>
          <w:rtl/>
          <w:lang w:bidi="ps-AF"/>
        </w:rPr>
        <w:t>:</w:t>
      </w:r>
    </w:p>
    <w:p w:rsidR="00AD6E62" w:rsidRDefault="00603FBF" w:rsidP="006203B1">
      <w:pPr>
        <w:bidi/>
        <w:spacing w:after="0"/>
        <w:ind w:left="720" w:hanging="360"/>
        <w:rPr>
          <w:rFonts w:cs="Arial"/>
          <w:rtl/>
          <w:lang w:bidi="ps-AF"/>
        </w:rPr>
      </w:pPr>
      <w:r>
        <w:rPr>
          <w:rFonts w:cs="Arial" w:hint="cs"/>
          <w:rtl/>
          <w:lang w:bidi="ps-AF"/>
        </w:rPr>
        <w:t>۱)</w:t>
      </w:r>
      <w:r w:rsidR="006203B1">
        <w:rPr>
          <w:rFonts w:cs="Arial" w:hint="cs"/>
          <w:rtl/>
          <w:lang w:bidi="ps-AF"/>
        </w:rPr>
        <w:t xml:space="preserve"> </w:t>
      </w:r>
      <w:r w:rsidR="006203B1">
        <w:rPr>
          <w:rFonts w:cs="Arial"/>
          <w:rtl/>
          <w:lang w:bidi="ps-AF"/>
        </w:rPr>
        <w:tab/>
      </w:r>
      <w:r w:rsidR="006203B1">
        <w:rPr>
          <w:rFonts w:cs="Arial" w:hint="cs"/>
          <w:rtl/>
          <w:lang w:bidi="ps-AF"/>
        </w:rPr>
        <w:t xml:space="preserve">اخراج کونکو چارواکو ته </w:t>
      </w:r>
      <w:r w:rsidR="00AD6E62">
        <w:rPr>
          <w:rFonts w:hint="cs"/>
          <w:rtl/>
          <w:lang w:bidi="ps-AF"/>
        </w:rPr>
        <w:t xml:space="preserve">د </w:t>
      </w:r>
      <w:r w:rsidR="00AD6E62" w:rsidRPr="00AD6E62">
        <w:rPr>
          <w:rFonts w:cs="Arial" w:hint="cs"/>
          <w:rtl/>
          <w:lang w:bidi="ps-AF"/>
        </w:rPr>
        <w:t>شفاهي</w:t>
      </w:r>
      <w:r w:rsidR="00AD6E62">
        <w:rPr>
          <w:rFonts w:cs="Arial" w:hint="cs"/>
          <w:rtl/>
          <w:lang w:bidi="ps-AF"/>
        </w:rPr>
        <w:t xml:space="preserve"> او</w:t>
      </w:r>
      <w:r w:rsidR="00AD6E62">
        <w:rPr>
          <w:rFonts w:cs="Arial"/>
          <w:lang w:bidi="ps-AF"/>
        </w:rPr>
        <w:t xml:space="preserve"> </w:t>
      </w:r>
      <w:r w:rsidR="00AD6E62" w:rsidRPr="00AD6E62">
        <w:rPr>
          <w:rFonts w:cs="Arial" w:hint="cs"/>
          <w:rtl/>
          <w:lang w:bidi="ps-AF"/>
        </w:rPr>
        <w:t>تحريري</w:t>
      </w:r>
      <w:r w:rsidR="00AD6E62">
        <w:rPr>
          <w:rFonts w:cs="Arial" w:hint="cs"/>
          <w:rtl/>
          <w:lang w:bidi="ps-AF"/>
        </w:rPr>
        <w:t xml:space="preserve"> معلومات</w:t>
      </w:r>
      <w:r w:rsidR="006203B1">
        <w:rPr>
          <w:rFonts w:cs="Arial" w:hint="cs"/>
          <w:rtl/>
          <w:lang w:bidi="ps-AF"/>
        </w:rPr>
        <w:t>و</w:t>
      </w:r>
      <w:r w:rsidR="00AD6E62">
        <w:rPr>
          <w:rFonts w:cs="Arial" w:hint="cs"/>
          <w:rtl/>
          <w:lang w:bidi="ps-AF"/>
        </w:rPr>
        <w:t xml:space="preserve"> </w:t>
      </w:r>
      <w:r w:rsidR="006203B1">
        <w:rPr>
          <w:rFonts w:cs="Arial" w:hint="cs"/>
          <w:rtl/>
          <w:lang w:bidi="ps-AF"/>
        </w:rPr>
        <w:t xml:space="preserve">او بیانیی </w:t>
      </w:r>
      <w:r w:rsidR="00AD6E62">
        <w:rPr>
          <w:rFonts w:cs="Arial" w:hint="cs"/>
          <w:rtl/>
          <w:lang w:bidi="ps-AF"/>
        </w:rPr>
        <w:t>ورکول</w:t>
      </w:r>
      <w:r w:rsidR="006203B1">
        <w:rPr>
          <w:rFonts w:cs="Arial" w:hint="cs"/>
          <w:rtl/>
          <w:lang w:bidi="ps-AF"/>
        </w:rPr>
        <w:t>.</w:t>
      </w:r>
    </w:p>
    <w:p w:rsidR="00AD6E62" w:rsidRDefault="00AD6E62" w:rsidP="001D28A2">
      <w:pPr>
        <w:bidi/>
        <w:spacing w:after="0"/>
        <w:ind w:left="720" w:hanging="360"/>
        <w:rPr>
          <w:rtl/>
          <w:lang w:bidi="ps-AF"/>
        </w:rPr>
      </w:pPr>
      <w:r>
        <w:rPr>
          <w:rFonts w:cs="Arial" w:hint="cs"/>
          <w:rtl/>
          <w:lang w:bidi="ps-AF"/>
        </w:rPr>
        <w:t>۲</w:t>
      </w:r>
      <w:r w:rsidR="00733DBB">
        <w:rPr>
          <w:rFonts w:cs="Arial" w:hint="cs"/>
          <w:rtl/>
          <w:lang w:bidi="ps-AF"/>
        </w:rPr>
        <w:t>)</w:t>
      </w:r>
      <w:r w:rsidR="006203B1">
        <w:rPr>
          <w:rFonts w:cs="Arial"/>
          <w:rtl/>
          <w:lang w:bidi="ps-AF"/>
        </w:rPr>
        <w:tab/>
      </w:r>
      <w:r>
        <w:rPr>
          <w:rFonts w:cs="Arial" w:hint="cs"/>
          <w:rtl/>
          <w:lang w:bidi="ps-AF"/>
        </w:rPr>
        <w:t>وړاندکول د هغه</w:t>
      </w:r>
      <w:r w:rsidR="00733DBB">
        <w:rPr>
          <w:rFonts w:cs="Arial" w:hint="cs"/>
          <w:rtl/>
          <w:lang w:bidi="ps-AF"/>
        </w:rPr>
        <w:t xml:space="preserve"> ټولو</w:t>
      </w:r>
      <w:r>
        <w:rPr>
          <w:rFonts w:cs="Arial" w:hint="cs"/>
          <w:rtl/>
          <w:lang w:bidi="ps-AF"/>
        </w:rPr>
        <w:t xml:space="preserve"> معلوماتو، اسنادو او نورو </w:t>
      </w:r>
      <w:r w:rsidR="001D28A2">
        <w:rPr>
          <w:rFonts w:cs="Arial" w:hint="cs"/>
          <w:rtl/>
          <w:lang w:bidi="ps-AF"/>
        </w:rPr>
        <w:t xml:space="preserve">شواهدو چی د اخراج مربوط دی او </w:t>
      </w:r>
      <w:r w:rsidR="006203B1">
        <w:rPr>
          <w:rFonts w:cs="Arial" w:hint="cs"/>
          <w:rtl/>
          <w:lang w:bidi="ps-AF"/>
        </w:rPr>
        <w:t xml:space="preserve">د </w:t>
      </w:r>
      <w:r>
        <w:rPr>
          <w:rFonts w:cs="Arial" w:hint="cs"/>
          <w:rtl/>
          <w:lang w:bidi="ps-AF"/>
        </w:rPr>
        <w:t>هغه/هغی</w:t>
      </w:r>
      <w:r w:rsidR="007D0DEB">
        <w:rPr>
          <w:rFonts w:cs="Arial" w:hint="cs"/>
          <w:rtl/>
          <w:lang w:bidi="ps-AF"/>
        </w:rPr>
        <w:t xml:space="preserve"> </w:t>
      </w:r>
      <w:r>
        <w:rPr>
          <w:rFonts w:cs="Arial" w:hint="cs"/>
          <w:rtl/>
          <w:lang w:bidi="ps-AF"/>
        </w:rPr>
        <w:t>په</w:t>
      </w:r>
      <w:r w:rsidR="006203B1">
        <w:rPr>
          <w:rFonts w:cs="Arial" w:hint="cs"/>
          <w:rtl/>
          <w:lang w:bidi="ps-AF"/>
        </w:rPr>
        <w:t xml:space="preserve"> خپل</w:t>
      </w:r>
      <w:r>
        <w:rPr>
          <w:rFonts w:cs="Arial" w:hint="cs"/>
          <w:rtl/>
          <w:lang w:bidi="ps-AF"/>
        </w:rPr>
        <w:t xml:space="preserve"> تصرف کښی دی</w:t>
      </w:r>
      <w:r w:rsidR="006203B1">
        <w:rPr>
          <w:rFonts w:cs="Arial" w:hint="cs"/>
          <w:rtl/>
          <w:lang w:bidi="ps-AF"/>
        </w:rPr>
        <w:t>.</w:t>
      </w:r>
      <w:r w:rsidR="0067783E">
        <w:rPr>
          <w:rFonts w:hint="cs"/>
          <w:rtl/>
          <w:lang w:bidi="ps-AF"/>
        </w:rPr>
        <w:t xml:space="preserve"> </w:t>
      </w:r>
    </w:p>
    <w:p w:rsidR="00733DBB" w:rsidRDefault="00AD6E62" w:rsidP="006203B1">
      <w:pPr>
        <w:bidi/>
        <w:spacing w:after="0"/>
        <w:ind w:left="720" w:hanging="360"/>
        <w:rPr>
          <w:rtl/>
          <w:lang w:bidi="ps-AF"/>
        </w:rPr>
      </w:pPr>
      <w:r>
        <w:rPr>
          <w:rFonts w:hint="cs"/>
          <w:rtl/>
          <w:lang w:bidi="ps-AF"/>
        </w:rPr>
        <w:t xml:space="preserve">۳) </w:t>
      </w:r>
      <w:r w:rsidR="006203B1">
        <w:rPr>
          <w:rtl/>
          <w:lang w:bidi="ps-AF"/>
        </w:rPr>
        <w:tab/>
      </w:r>
      <w:r w:rsidR="006203B1">
        <w:rPr>
          <w:rFonts w:hint="cs"/>
          <w:rtl/>
          <w:lang w:bidi="ps-AF"/>
        </w:rPr>
        <w:t>هغه اسناد</w:t>
      </w:r>
      <w:r w:rsidR="00733DBB">
        <w:rPr>
          <w:rFonts w:hint="cs"/>
          <w:rtl/>
          <w:lang w:bidi="ps-AF"/>
        </w:rPr>
        <w:t xml:space="preserve"> چی د اخراج د پاره ضروری دی د هغی لاسته راوړنه کښی مرسته کول</w:t>
      </w:r>
      <w:r w:rsidR="006203B1">
        <w:rPr>
          <w:rFonts w:hint="cs"/>
          <w:rtl/>
          <w:lang w:bidi="ps-AF"/>
        </w:rPr>
        <w:t>.</w:t>
      </w:r>
    </w:p>
    <w:p w:rsidR="00733DBB" w:rsidRDefault="00733DBB" w:rsidP="00333DA3">
      <w:pPr>
        <w:bidi/>
        <w:spacing w:after="0"/>
        <w:ind w:left="720" w:hanging="360"/>
        <w:rPr>
          <w:rtl/>
          <w:lang w:bidi="ps-AF"/>
        </w:rPr>
      </w:pPr>
      <w:r>
        <w:rPr>
          <w:rFonts w:hint="cs"/>
          <w:rtl/>
          <w:lang w:bidi="ps-AF"/>
        </w:rPr>
        <w:t xml:space="preserve">۴) </w:t>
      </w:r>
      <w:r w:rsidR="006203B1">
        <w:rPr>
          <w:rtl/>
          <w:lang w:bidi="ps-AF"/>
        </w:rPr>
        <w:tab/>
      </w:r>
      <w:r w:rsidR="006203B1">
        <w:rPr>
          <w:rFonts w:hint="cs"/>
          <w:rtl/>
          <w:lang w:bidi="ps-AF"/>
        </w:rPr>
        <w:t>د هغه/</w:t>
      </w:r>
      <w:r>
        <w:rPr>
          <w:rFonts w:hint="cs"/>
          <w:rtl/>
          <w:lang w:bidi="ps-AF"/>
        </w:rPr>
        <w:t>هغی</w:t>
      </w:r>
      <w:r w:rsidR="006203B1">
        <w:rPr>
          <w:rFonts w:hint="cs"/>
          <w:rtl/>
          <w:lang w:bidi="ps-AF"/>
        </w:rPr>
        <w:t xml:space="preserve"> (خارجی)</w:t>
      </w:r>
      <w:r>
        <w:rPr>
          <w:rFonts w:hint="cs"/>
          <w:rtl/>
          <w:lang w:bidi="ps-AF"/>
        </w:rPr>
        <w:t xml:space="preserve"> د پیژندلو یا چیک کولو د پاره د ضروری معلوماتو په راټولولو کښی مرسته کول</w:t>
      </w:r>
      <w:r w:rsidR="00333DA3">
        <w:rPr>
          <w:rFonts w:hint="cs"/>
          <w:rtl/>
          <w:lang w:bidi="ps-AF"/>
        </w:rPr>
        <w:t>.</w:t>
      </w:r>
    </w:p>
    <w:p w:rsidR="007D0DEB" w:rsidRDefault="00733DBB" w:rsidP="00333DA3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۴- </w:t>
      </w:r>
      <w:r w:rsidR="006203B1">
        <w:rPr>
          <w:lang w:bidi="ps-AF"/>
        </w:rPr>
        <w:tab/>
      </w:r>
      <w:r w:rsidR="001D28A2">
        <w:rPr>
          <w:rFonts w:hint="cs"/>
          <w:rtl/>
          <w:lang w:bidi="ps-AF"/>
        </w:rPr>
        <w:t xml:space="preserve">د هغه </w:t>
      </w:r>
      <w:r w:rsidR="00333DA3">
        <w:rPr>
          <w:rFonts w:hint="cs"/>
          <w:rtl/>
          <w:lang w:bidi="ps-AF"/>
        </w:rPr>
        <w:t>و</w:t>
      </w:r>
      <w:r w:rsidR="001D28A2">
        <w:rPr>
          <w:rFonts w:hint="cs"/>
          <w:rtl/>
          <w:lang w:bidi="ps-AF"/>
        </w:rPr>
        <w:t>ختونو مطابق چی په ورځنی جدول کی ورکړل شوی دی، د شپی د ارام د وخت نه د سحرد</w:t>
      </w:r>
      <w:r w:rsidR="007D0DEB">
        <w:rPr>
          <w:rFonts w:hint="cs"/>
          <w:rtl/>
          <w:lang w:bidi="ps-AF"/>
        </w:rPr>
        <w:t xml:space="preserve"> پاڅیدو </w:t>
      </w:r>
      <w:r w:rsidR="001D28A2">
        <w:rPr>
          <w:rFonts w:hint="cs"/>
          <w:rtl/>
          <w:lang w:bidi="ps-AF"/>
        </w:rPr>
        <w:t xml:space="preserve">تر وخته </w:t>
      </w:r>
      <w:r w:rsidR="007D0DEB">
        <w:rPr>
          <w:rFonts w:hint="cs"/>
          <w:rtl/>
          <w:lang w:bidi="ps-AF"/>
        </w:rPr>
        <w:t xml:space="preserve">پوری </w:t>
      </w:r>
      <w:r>
        <w:rPr>
          <w:rFonts w:hint="cs"/>
          <w:rtl/>
          <w:lang w:bidi="ps-AF"/>
        </w:rPr>
        <w:t xml:space="preserve">په هغه اطاق کښی </w:t>
      </w:r>
      <w:r w:rsidR="001D28A2">
        <w:rPr>
          <w:rFonts w:hint="cs"/>
          <w:rtl/>
          <w:lang w:bidi="ps-AF"/>
        </w:rPr>
        <w:t>پاتی شی (</w:t>
      </w:r>
      <w:r w:rsidR="007D0DEB">
        <w:rPr>
          <w:rFonts w:hint="cs"/>
          <w:rtl/>
          <w:lang w:bidi="ps-AF"/>
        </w:rPr>
        <w:t>اوسی</w:t>
      </w:r>
      <w:r w:rsidR="001D28A2">
        <w:rPr>
          <w:rFonts w:hint="cs"/>
          <w:rtl/>
          <w:lang w:bidi="ps-AF"/>
        </w:rPr>
        <w:t>ګی</w:t>
      </w:r>
      <w:r w:rsidR="007D0DEB">
        <w:rPr>
          <w:rFonts w:hint="cs"/>
          <w:rtl/>
          <w:lang w:bidi="ps-AF"/>
        </w:rPr>
        <w:t xml:space="preserve">) چی </w:t>
      </w:r>
      <w:r w:rsidR="001D28A2">
        <w:rPr>
          <w:rFonts w:hint="cs"/>
          <w:rtl/>
          <w:lang w:bidi="ps-AF"/>
        </w:rPr>
        <w:t>هغه/هغی ته اختصاص</w:t>
      </w:r>
      <w:r w:rsidR="007D0DEB">
        <w:rPr>
          <w:rFonts w:hint="cs"/>
          <w:rtl/>
          <w:lang w:bidi="ps-AF"/>
        </w:rPr>
        <w:t xml:space="preserve"> شوی دی- که ضروری وی دروازه قلف</w:t>
      </w:r>
      <w:r w:rsidR="001D28A2">
        <w:rPr>
          <w:rFonts w:hint="cs"/>
          <w:rtl/>
          <w:lang w:bidi="ps-AF"/>
        </w:rPr>
        <w:t xml:space="preserve"> کولی</w:t>
      </w:r>
      <w:r w:rsidR="007D0DEB">
        <w:rPr>
          <w:rFonts w:hint="cs"/>
          <w:rtl/>
          <w:lang w:bidi="ps-AF"/>
        </w:rPr>
        <w:t xml:space="preserve"> شی</w:t>
      </w:r>
      <w:r w:rsidR="00333DA3">
        <w:rPr>
          <w:rFonts w:hint="cs"/>
          <w:rtl/>
          <w:lang w:bidi="ps-AF"/>
        </w:rPr>
        <w:t>.</w:t>
      </w:r>
    </w:p>
    <w:p w:rsidR="001D214A" w:rsidRDefault="007D0DEB" w:rsidP="00333DA3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۵- </w:t>
      </w:r>
      <w:r w:rsidR="006203B1">
        <w:rPr>
          <w:lang w:bidi="ps-AF"/>
        </w:rPr>
        <w:tab/>
      </w:r>
      <w:r w:rsidR="00333DA3">
        <w:rPr>
          <w:rFonts w:hint="cs"/>
          <w:rtl/>
          <w:lang w:bidi="ps-AF"/>
        </w:rPr>
        <w:t xml:space="preserve">په منصفانه توګه </w:t>
      </w:r>
      <w:r w:rsidR="001D214A">
        <w:rPr>
          <w:rFonts w:hint="cs"/>
          <w:rtl/>
          <w:lang w:bidi="ps-AF"/>
        </w:rPr>
        <w:t xml:space="preserve">هغه توکی چی هغه/هغی </w:t>
      </w:r>
      <w:r w:rsidR="00333DA3">
        <w:rPr>
          <w:rFonts w:hint="cs"/>
          <w:rtl/>
          <w:lang w:bidi="ps-AF"/>
        </w:rPr>
        <w:t xml:space="preserve">ته </w:t>
      </w:r>
      <w:r w:rsidR="001D214A">
        <w:rPr>
          <w:rFonts w:hint="cs"/>
          <w:rtl/>
          <w:lang w:bidi="ps-AF"/>
        </w:rPr>
        <w:t>د استعمال دپاره ورکړل شوی</w:t>
      </w:r>
      <w:r w:rsidR="00F72404">
        <w:rPr>
          <w:rFonts w:hint="cs"/>
          <w:rtl/>
          <w:lang w:bidi="ps-AF"/>
        </w:rPr>
        <w:t xml:space="preserve"> دی</w:t>
      </w:r>
      <w:r w:rsidR="001D214A">
        <w:rPr>
          <w:rFonts w:hint="cs"/>
          <w:rtl/>
          <w:lang w:bidi="ps-AF"/>
        </w:rPr>
        <w:t xml:space="preserve"> </w:t>
      </w:r>
      <w:r>
        <w:rPr>
          <w:rFonts w:hint="cs"/>
          <w:rtl/>
          <w:lang w:bidi="ps-AF"/>
        </w:rPr>
        <w:t>استعمال</w:t>
      </w:r>
      <w:r w:rsidR="001D214A">
        <w:rPr>
          <w:rFonts w:hint="cs"/>
          <w:rtl/>
          <w:lang w:bidi="ps-AF"/>
        </w:rPr>
        <w:t xml:space="preserve"> کړی او هغه احاطه (ځاي) چی د استعمال د پاره ورکړل شوی دی پاک وساتی</w:t>
      </w:r>
      <w:r w:rsidR="00333DA3">
        <w:rPr>
          <w:rFonts w:hint="cs"/>
          <w:rtl/>
          <w:lang w:bidi="ps-AF"/>
        </w:rPr>
        <w:t>.</w:t>
      </w:r>
    </w:p>
    <w:p w:rsidR="001D214A" w:rsidRDefault="001D214A" w:rsidP="00607AB0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۶- </w:t>
      </w:r>
      <w:r w:rsidR="006203B1">
        <w:rPr>
          <w:lang w:bidi="ps-AF"/>
        </w:rPr>
        <w:tab/>
      </w:r>
      <w:r w:rsidR="00607AB0">
        <w:rPr>
          <w:rFonts w:hint="cs"/>
          <w:rtl/>
          <w:lang w:bidi="ps-AF"/>
        </w:rPr>
        <w:t xml:space="preserve">د </w:t>
      </w:r>
      <w:r w:rsidR="00F72404">
        <w:rPr>
          <w:rFonts w:hint="cs"/>
          <w:rtl/>
          <w:lang w:bidi="ps-AF"/>
        </w:rPr>
        <w:t>خپلو</w:t>
      </w:r>
      <w:r>
        <w:rPr>
          <w:rFonts w:hint="cs"/>
          <w:rtl/>
          <w:lang w:bidi="ps-AF"/>
        </w:rPr>
        <w:t>شخصی حفظ صحه</w:t>
      </w:r>
      <w:r w:rsidR="00333DA3">
        <w:rPr>
          <w:rFonts w:hint="cs"/>
          <w:rtl/>
          <w:lang w:bidi="ps-AF"/>
        </w:rPr>
        <w:t xml:space="preserve"> </w:t>
      </w:r>
      <w:r>
        <w:rPr>
          <w:rFonts w:hint="cs"/>
          <w:rtl/>
          <w:lang w:bidi="ps-AF"/>
        </w:rPr>
        <w:t>توکو</w:t>
      </w:r>
      <w:r w:rsidR="00607AB0">
        <w:rPr>
          <w:rFonts w:hint="cs"/>
          <w:rtl/>
          <w:lang w:bidi="ps-AF"/>
        </w:rPr>
        <w:t xml:space="preserve"> (درملو)</w:t>
      </w:r>
      <w:r>
        <w:rPr>
          <w:rFonts w:hint="cs"/>
          <w:rtl/>
          <w:lang w:bidi="ps-AF"/>
        </w:rPr>
        <w:t xml:space="preserve"> ساتنه </w:t>
      </w:r>
      <w:r w:rsidR="00607AB0">
        <w:rPr>
          <w:rFonts w:hint="cs"/>
          <w:rtl/>
          <w:lang w:bidi="ps-AF"/>
        </w:rPr>
        <w:t>وکړی</w:t>
      </w:r>
      <w:r w:rsidR="00333DA3">
        <w:rPr>
          <w:rFonts w:hint="cs"/>
          <w:rtl/>
          <w:lang w:bidi="ps-AF"/>
        </w:rPr>
        <w:t>.</w:t>
      </w:r>
      <w:r w:rsidR="007D0DEB">
        <w:rPr>
          <w:rFonts w:hint="cs"/>
          <w:rtl/>
          <w:lang w:bidi="ps-AF"/>
        </w:rPr>
        <w:t xml:space="preserve"> </w:t>
      </w:r>
    </w:p>
    <w:p w:rsidR="00F72404" w:rsidRDefault="001D214A" w:rsidP="00607AB0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۷- </w:t>
      </w:r>
      <w:r w:rsidR="006203B1">
        <w:rPr>
          <w:lang w:bidi="ps-AF"/>
        </w:rPr>
        <w:tab/>
      </w:r>
      <w:r w:rsidR="00F72404">
        <w:rPr>
          <w:rFonts w:hint="cs"/>
          <w:rtl/>
          <w:lang w:bidi="ps-AF"/>
        </w:rPr>
        <w:t>خپل شخصی یا د نظارت خانی لخوا ورکړل شو</w:t>
      </w:r>
      <w:r w:rsidR="00721122">
        <w:rPr>
          <w:rFonts w:hint="cs"/>
          <w:rtl/>
          <w:lang w:bidi="ps-AF"/>
        </w:rPr>
        <w:t>ی</w:t>
      </w:r>
      <w:r w:rsidR="00F72404">
        <w:rPr>
          <w:rFonts w:hint="cs"/>
          <w:rtl/>
          <w:lang w:bidi="ps-AF"/>
        </w:rPr>
        <w:t xml:space="preserve"> جام</w:t>
      </w:r>
      <w:r w:rsidR="00721122">
        <w:rPr>
          <w:rFonts w:hint="cs"/>
          <w:rtl/>
          <w:lang w:bidi="ps-AF"/>
        </w:rPr>
        <w:t>ی</w:t>
      </w:r>
      <w:r w:rsidR="00F72404">
        <w:rPr>
          <w:rFonts w:hint="cs"/>
          <w:rtl/>
          <w:lang w:bidi="ps-AF"/>
        </w:rPr>
        <w:t xml:space="preserve"> او پیزار و</w:t>
      </w:r>
      <w:r w:rsidR="00721122">
        <w:rPr>
          <w:rFonts w:hint="cs"/>
          <w:rtl/>
          <w:lang w:bidi="ps-AF"/>
        </w:rPr>
        <w:t>و</w:t>
      </w:r>
      <w:r w:rsidR="00F72404">
        <w:rPr>
          <w:rFonts w:hint="cs"/>
          <w:rtl/>
          <w:lang w:bidi="ps-AF"/>
        </w:rPr>
        <w:t>ینځ</w:t>
      </w:r>
      <w:r w:rsidR="00721122">
        <w:rPr>
          <w:rFonts w:hint="cs"/>
          <w:rtl/>
          <w:lang w:bidi="ps-AF"/>
        </w:rPr>
        <w:t>ی</w:t>
      </w:r>
      <w:r w:rsidR="00F72404">
        <w:rPr>
          <w:rFonts w:hint="cs"/>
          <w:rtl/>
          <w:lang w:bidi="ps-AF"/>
        </w:rPr>
        <w:t xml:space="preserve"> او پاک </w:t>
      </w:r>
      <w:r w:rsidR="00721122">
        <w:rPr>
          <w:rFonts w:hint="cs"/>
          <w:rtl/>
          <w:lang w:bidi="ps-AF"/>
        </w:rPr>
        <w:t>یی و</w:t>
      </w:r>
      <w:r w:rsidR="00F72404">
        <w:rPr>
          <w:rFonts w:hint="cs"/>
          <w:rtl/>
          <w:lang w:bidi="ps-AF"/>
        </w:rPr>
        <w:t>سات</w:t>
      </w:r>
      <w:r w:rsidR="00721122">
        <w:rPr>
          <w:rFonts w:hint="cs"/>
          <w:rtl/>
          <w:lang w:bidi="ps-AF"/>
        </w:rPr>
        <w:t>ی</w:t>
      </w:r>
      <w:r w:rsidR="00607AB0">
        <w:rPr>
          <w:rFonts w:hint="cs"/>
          <w:rtl/>
          <w:lang w:bidi="ps-AF"/>
        </w:rPr>
        <w:t>.</w:t>
      </w:r>
    </w:p>
    <w:p w:rsidR="00F72404" w:rsidRDefault="00721122" w:rsidP="00607AB0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۸- </w:t>
      </w:r>
      <w:r w:rsidR="006203B1">
        <w:rPr>
          <w:lang w:bidi="ps-AF"/>
        </w:rPr>
        <w:tab/>
      </w:r>
      <w:r w:rsidR="00F72404">
        <w:rPr>
          <w:rFonts w:hint="cs"/>
          <w:rtl/>
          <w:lang w:bidi="ps-AF"/>
        </w:rPr>
        <w:t xml:space="preserve">سرلیک (نوم پلیټ) چی د هغه/هغی شخصی معلومات او عکس پری چاپ وی </w:t>
      </w:r>
      <w:r>
        <w:rPr>
          <w:rFonts w:hint="cs"/>
          <w:rtl/>
          <w:lang w:bidi="ps-AF"/>
        </w:rPr>
        <w:t>وا</w:t>
      </w:r>
      <w:r w:rsidR="00F72404">
        <w:rPr>
          <w:rFonts w:hint="cs"/>
          <w:rtl/>
          <w:lang w:bidi="ps-AF"/>
        </w:rPr>
        <w:t>غو</w:t>
      </w:r>
      <w:r>
        <w:rPr>
          <w:rFonts w:hint="cs"/>
          <w:rtl/>
          <w:lang w:bidi="ps-AF"/>
        </w:rPr>
        <w:t>ندی</w:t>
      </w:r>
      <w:r w:rsidR="00607AB0">
        <w:rPr>
          <w:rFonts w:hint="cs"/>
          <w:rtl/>
          <w:lang w:bidi="ps-AF"/>
        </w:rPr>
        <w:t>.</w:t>
      </w:r>
    </w:p>
    <w:p w:rsidR="00F72404" w:rsidRDefault="00F72404" w:rsidP="00A5768C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۹- </w:t>
      </w:r>
      <w:r w:rsidR="006203B1">
        <w:rPr>
          <w:lang w:bidi="ps-AF"/>
        </w:rPr>
        <w:tab/>
      </w:r>
      <w:r w:rsidR="00721122">
        <w:rPr>
          <w:rFonts w:hint="cs"/>
          <w:rtl/>
          <w:lang w:bidi="ps-AF"/>
        </w:rPr>
        <w:t>د پولیسو او سرحدی محافظو</w:t>
      </w:r>
      <w:r w:rsidR="00607AB0">
        <w:rPr>
          <w:rFonts w:hint="cs"/>
          <w:rtl/>
          <w:lang w:bidi="ps-AF"/>
        </w:rPr>
        <w:t xml:space="preserve">(ګارډ) </w:t>
      </w:r>
      <w:r w:rsidR="00721122">
        <w:rPr>
          <w:rFonts w:hint="cs"/>
          <w:rtl/>
          <w:lang w:bidi="ps-AF"/>
        </w:rPr>
        <w:t xml:space="preserve">محکمی د مامورینو لخوا ورکړل شوی د قانون موافق شفاهی او تحریری </w:t>
      </w:r>
      <w:r w:rsidR="003013BE">
        <w:rPr>
          <w:rFonts w:hint="cs"/>
          <w:rtl/>
          <w:lang w:bidi="ps-AF"/>
        </w:rPr>
        <w:t>احکام</w:t>
      </w:r>
      <w:r w:rsidR="00721122">
        <w:rPr>
          <w:rFonts w:hint="cs"/>
          <w:rtl/>
          <w:lang w:bidi="ps-AF"/>
        </w:rPr>
        <w:t xml:space="preserve"> عملی کړی</w:t>
      </w:r>
      <w:r w:rsidR="00A5768C">
        <w:rPr>
          <w:rFonts w:hint="cs"/>
          <w:rtl/>
          <w:lang w:bidi="ps-AF"/>
        </w:rPr>
        <w:t>.</w:t>
      </w:r>
    </w:p>
    <w:p w:rsidR="00721122" w:rsidRDefault="00721122" w:rsidP="00A5768C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۱۰- </w:t>
      </w:r>
      <w:r w:rsidR="006203B1">
        <w:rPr>
          <w:lang w:bidi="ps-AF"/>
        </w:rPr>
        <w:tab/>
      </w:r>
      <w:r w:rsidR="003013BE">
        <w:rPr>
          <w:rFonts w:hint="cs"/>
          <w:rtl/>
          <w:lang w:bidi="ps-AF"/>
        </w:rPr>
        <w:t xml:space="preserve">د پولیسو او سرحدی </w:t>
      </w:r>
      <w:r w:rsidR="00A5768C">
        <w:rPr>
          <w:rFonts w:hint="cs"/>
          <w:rtl/>
          <w:lang w:bidi="ps-AF"/>
        </w:rPr>
        <w:t xml:space="preserve">ګارډ </w:t>
      </w:r>
      <w:r w:rsidR="00A5768C">
        <w:rPr>
          <w:lang w:bidi="ps-AF"/>
        </w:rPr>
        <w:t xml:space="preserve"> </w:t>
      </w:r>
      <w:r w:rsidR="003013BE">
        <w:rPr>
          <w:rFonts w:hint="cs"/>
          <w:rtl/>
          <w:lang w:bidi="ps-AF"/>
        </w:rPr>
        <w:t>محکمی د مامورینو د دندو په اجراء کښی مانع نه شی</w:t>
      </w:r>
      <w:r w:rsidR="00A5768C">
        <w:rPr>
          <w:rFonts w:hint="cs"/>
          <w:rtl/>
          <w:lang w:bidi="ps-AF"/>
        </w:rPr>
        <w:t>.</w:t>
      </w:r>
    </w:p>
    <w:p w:rsidR="003013BE" w:rsidRDefault="003013BE" w:rsidP="00A5768C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۱۱- </w:t>
      </w:r>
      <w:r w:rsidR="006203B1">
        <w:rPr>
          <w:lang w:bidi="ps-AF"/>
        </w:rPr>
        <w:tab/>
      </w:r>
      <w:r>
        <w:rPr>
          <w:rFonts w:hint="cs"/>
          <w:rtl/>
          <w:lang w:bidi="ps-AF"/>
        </w:rPr>
        <w:t xml:space="preserve">په نظارت خانه کښی </w:t>
      </w:r>
      <w:r w:rsidR="00A5768C">
        <w:rPr>
          <w:rFonts w:hint="cs"/>
          <w:rtl/>
          <w:lang w:bidi="ps-AF"/>
        </w:rPr>
        <w:t xml:space="preserve">د نورو </w:t>
      </w:r>
      <w:r>
        <w:rPr>
          <w:rFonts w:hint="cs"/>
          <w:rtl/>
          <w:lang w:bidi="ps-AF"/>
        </w:rPr>
        <w:t>اوسیدونکو مزاحم نه شی</w:t>
      </w:r>
      <w:r w:rsidR="00A5768C">
        <w:rPr>
          <w:rFonts w:hint="cs"/>
          <w:rtl/>
          <w:lang w:bidi="ps-AF"/>
        </w:rPr>
        <w:t>.</w:t>
      </w:r>
    </w:p>
    <w:p w:rsidR="003013BE" w:rsidRDefault="003013BE" w:rsidP="00D13BF8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lastRenderedPageBreak/>
        <w:t xml:space="preserve">۱۲- </w:t>
      </w:r>
      <w:r w:rsidR="00D13BF8">
        <w:rPr>
          <w:rtl/>
          <w:lang w:bidi="ps-AF"/>
        </w:rPr>
        <w:tab/>
      </w:r>
      <w:r>
        <w:rPr>
          <w:rFonts w:hint="cs"/>
          <w:rtl/>
          <w:lang w:bidi="ps-AF"/>
        </w:rPr>
        <w:t>په عاجله توګه د پولیسو او سرحدی محافظومحکمی مامورینو ته د هغه شرایطو (حالاتو) په اړه خبر ورکړی چی د نظارت خانی امنیت او داخلی مقررات یا د هغه/هغی</w:t>
      </w:r>
      <w:r w:rsidR="00237F45">
        <w:rPr>
          <w:rFonts w:hint="cs"/>
          <w:rtl/>
          <w:lang w:bidi="ps-AF"/>
        </w:rPr>
        <w:t xml:space="preserve"> خپل</w:t>
      </w:r>
      <w:r>
        <w:rPr>
          <w:rFonts w:hint="cs"/>
          <w:rtl/>
          <w:lang w:bidi="ps-AF"/>
        </w:rPr>
        <w:t xml:space="preserve"> او یا </w:t>
      </w:r>
      <w:r w:rsidR="00A5768C">
        <w:rPr>
          <w:rFonts w:hint="cs"/>
          <w:rtl/>
          <w:lang w:bidi="ps-AF"/>
        </w:rPr>
        <w:t xml:space="preserve">د </w:t>
      </w:r>
      <w:r>
        <w:rPr>
          <w:rFonts w:hint="cs"/>
          <w:rtl/>
          <w:lang w:bidi="ps-AF"/>
        </w:rPr>
        <w:t xml:space="preserve">نورو خلقو صحت او ژوند د </w:t>
      </w:r>
      <w:r w:rsidR="00237F45">
        <w:rPr>
          <w:rFonts w:hint="cs"/>
          <w:rtl/>
          <w:lang w:bidi="ps-AF"/>
        </w:rPr>
        <w:t>خطر</w:t>
      </w:r>
      <w:r>
        <w:rPr>
          <w:rFonts w:hint="cs"/>
          <w:rtl/>
          <w:lang w:bidi="ps-AF"/>
        </w:rPr>
        <w:t>(</w:t>
      </w:r>
      <w:r w:rsidR="00237F45">
        <w:rPr>
          <w:rFonts w:hint="cs"/>
          <w:rtl/>
          <w:lang w:bidi="ps-AF"/>
        </w:rPr>
        <w:t>ګډوډولو</w:t>
      </w:r>
      <w:r>
        <w:rPr>
          <w:rFonts w:hint="cs"/>
          <w:rtl/>
          <w:lang w:bidi="ps-AF"/>
        </w:rPr>
        <w:t>) سره مخامخ کوی</w:t>
      </w:r>
      <w:r w:rsidR="00AF78C3">
        <w:rPr>
          <w:rFonts w:hint="cs"/>
          <w:rtl/>
          <w:lang w:bidi="ps-AF"/>
        </w:rPr>
        <w:t>.</w:t>
      </w:r>
      <w:r>
        <w:rPr>
          <w:rFonts w:hint="cs"/>
          <w:rtl/>
          <w:lang w:bidi="ps-AF"/>
        </w:rPr>
        <w:t xml:space="preserve"> </w:t>
      </w:r>
    </w:p>
    <w:p w:rsidR="00237F45" w:rsidRDefault="00237F45" w:rsidP="00D13BF8">
      <w:pPr>
        <w:bidi/>
        <w:spacing w:after="0"/>
        <w:ind w:left="540" w:hanging="540"/>
        <w:rPr>
          <w:lang w:bidi="ps-AF"/>
        </w:rPr>
      </w:pPr>
      <w:r>
        <w:rPr>
          <w:rFonts w:hint="cs"/>
          <w:rtl/>
          <w:lang w:bidi="ps-AF"/>
        </w:rPr>
        <w:t xml:space="preserve">۱۳- </w:t>
      </w:r>
      <w:r w:rsidR="00D13BF8">
        <w:rPr>
          <w:rtl/>
          <w:lang w:bidi="ps-AF"/>
        </w:rPr>
        <w:tab/>
      </w:r>
      <w:r>
        <w:rPr>
          <w:rFonts w:hint="cs"/>
          <w:rtl/>
          <w:lang w:bidi="ps-AF"/>
        </w:rPr>
        <w:t>د توکو په ماتولو یا تاوان رسولو سر</w:t>
      </w:r>
      <w:r w:rsidR="00AF78C3">
        <w:rPr>
          <w:rFonts w:hint="cs"/>
          <w:rtl/>
          <w:lang w:bidi="ps-AF"/>
        </w:rPr>
        <w:t>ه چی نظارت خانی ته کم تاوان رسیدلۍ هغه تا</w:t>
      </w:r>
      <w:r>
        <w:rPr>
          <w:rFonts w:hint="cs"/>
          <w:rtl/>
          <w:lang w:bidi="ps-AF"/>
        </w:rPr>
        <w:t>وان</w:t>
      </w:r>
      <w:r w:rsidR="00AF78C3">
        <w:rPr>
          <w:rFonts w:hint="cs"/>
          <w:rtl/>
          <w:lang w:bidi="ps-AF"/>
        </w:rPr>
        <w:t xml:space="preserve"> پ</w:t>
      </w:r>
      <w:r>
        <w:rPr>
          <w:rFonts w:hint="cs"/>
          <w:rtl/>
          <w:lang w:bidi="ps-AF"/>
        </w:rPr>
        <w:t>ر</w:t>
      </w:r>
      <w:r w:rsidR="00AF78C3">
        <w:rPr>
          <w:rFonts w:hint="cs"/>
          <w:rtl/>
          <w:lang w:bidi="ps-AF"/>
        </w:rPr>
        <w:t xml:space="preserve">ی (ور) </w:t>
      </w:r>
      <w:r>
        <w:rPr>
          <w:rFonts w:hint="cs"/>
          <w:rtl/>
          <w:lang w:bidi="ps-AF"/>
        </w:rPr>
        <w:t>کړی</w:t>
      </w:r>
      <w:r w:rsidR="00AF78C3">
        <w:rPr>
          <w:rFonts w:hint="cs"/>
          <w:rtl/>
          <w:lang w:bidi="ps-AF"/>
        </w:rPr>
        <w:t>.</w:t>
      </w:r>
    </w:p>
    <w:p w:rsidR="002B6034" w:rsidRDefault="00237F45" w:rsidP="00D13BF8">
      <w:pPr>
        <w:bidi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۱۴- </w:t>
      </w:r>
      <w:r w:rsidR="00D13BF8">
        <w:rPr>
          <w:rtl/>
          <w:lang w:bidi="ps-AF"/>
        </w:rPr>
        <w:tab/>
      </w:r>
      <w:r>
        <w:rPr>
          <w:rFonts w:hint="cs"/>
          <w:rtl/>
          <w:lang w:bidi="ps-AF"/>
        </w:rPr>
        <w:t>د اخراج په مورد (قضیه) کښی د داخله چارو د وزارت د</w:t>
      </w:r>
      <w:r w:rsidR="004C58E1">
        <w:rPr>
          <w:rFonts w:hint="cs"/>
          <w:rtl/>
          <w:lang w:bidi="ps-AF"/>
        </w:rPr>
        <w:t xml:space="preserve"> ۱۱ جولائی۲۰۱۰ کال</w:t>
      </w:r>
      <w:r w:rsidR="00AF78C3">
        <w:rPr>
          <w:rFonts w:hint="cs"/>
          <w:rtl/>
          <w:lang w:bidi="ps-AF"/>
        </w:rPr>
        <w:t xml:space="preserve"> د</w:t>
      </w:r>
      <w:r w:rsidR="004C58E1">
        <w:rPr>
          <w:rFonts w:hint="cs"/>
          <w:rtl/>
          <w:lang w:bidi="ps-AF"/>
        </w:rPr>
        <w:t xml:space="preserve"> </w:t>
      </w:r>
      <w:r>
        <w:rPr>
          <w:rFonts w:hint="cs"/>
          <w:rtl/>
          <w:lang w:bidi="ps-AF"/>
        </w:rPr>
        <w:t>۱۹ نمبر قانون</w:t>
      </w:r>
      <w:r w:rsidR="002B6034">
        <w:rPr>
          <w:rFonts w:hint="cs"/>
          <w:rtl/>
          <w:lang w:bidi="ps-AF"/>
        </w:rPr>
        <w:t xml:space="preserve"> (په کړنلاره، په لیست او د</w:t>
      </w:r>
      <w:r w:rsidR="004E7F6F">
        <w:rPr>
          <w:rFonts w:hint="cs"/>
          <w:rtl/>
          <w:lang w:bidi="ps-AF"/>
        </w:rPr>
        <w:t xml:space="preserve"> اشخاصو نه د راټولیدونکی مصرف شوی مقدار</w:t>
      </w:r>
      <w:r w:rsidR="004C58E1">
        <w:rPr>
          <w:rFonts w:hint="cs"/>
          <w:rtl/>
          <w:lang w:bidi="ps-AF"/>
        </w:rPr>
        <w:t>(پیسو</w:t>
      </w:r>
      <w:r w:rsidR="002B6034">
        <w:rPr>
          <w:rFonts w:hint="cs"/>
          <w:rtl/>
          <w:lang w:bidi="ps-AF"/>
        </w:rPr>
        <w:t xml:space="preserve">) کښی د خارجیانو د ګډون </w:t>
      </w:r>
      <w:r w:rsidR="00AF78C3">
        <w:rPr>
          <w:rFonts w:hint="cs"/>
          <w:rtl/>
          <w:lang w:bidi="ps-AF"/>
        </w:rPr>
        <w:t xml:space="preserve">او </w:t>
      </w:r>
      <w:r w:rsidR="002B6034">
        <w:rPr>
          <w:rFonts w:hint="cs"/>
          <w:rtl/>
          <w:lang w:bidi="ps-AF"/>
        </w:rPr>
        <w:t>د مکلفیت د مقراراتو تثبیتول)</w:t>
      </w:r>
      <w:r w:rsidR="004E7F6F">
        <w:rPr>
          <w:rFonts w:hint="cs"/>
          <w:rtl/>
          <w:lang w:bidi="ps-AF"/>
        </w:rPr>
        <w:t xml:space="preserve"> </w:t>
      </w:r>
      <w:r>
        <w:rPr>
          <w:rFonts w:hint="cs"/>
          <w:rtl/>
          <w:lang w:bidi="ps-AF"/>
        </w:rPr>
        <w:t>سره</w:t>
      </w:r>
      <w:r w:rsidR="00AF78C3">
        <w:rPr>
          <w:rFonts w:hint="cs"/>
          <w:rtl/>
          <w:lang w:bidi="ps-AF"/>
        </w:rPr>
        <w:t xml:space="preserve"> سمی </w:t>
      </w:r>
      <w:r>
        <w:rPr>
          <w:rFonts w:hint="cs"/>
          <w:rtl/>
          <w:lang w:bidi="ps-AF"/>
        </w:rPr>
        <w:t xml:space="preserve">پیش بینی شوی </w:t>
      </w:r>
      <w:r w:rsidR="004E7F6F">
        <w:rPr>
          <w:rFonts w:hint="cs"/>
          <w:rtl/>
          <w:lang w:bidi="ps-AF"/>
        </w:rPr>
        <w:t>پیسی ورکړی</w:t>
      </w:r>
      <w:r w:rsidR="00AF78C3">
        <w:rPr>
          <w:rFonts w:hint="cs"/>
          <w:rtl/>
          <w:lang w:bidi="ps-AF"/>
        </w:rPr>
        <w:t>.</w:t>
      </w:r>
    </w:p>
    <w:p w:rsidR="002B6034" w:rsidRDefault="002B6034" w:rsidP="00505A28">
      <w:pPr>
        <w:bidi/>
        <w:spacing w:after="0" w:line="360" w:lineRule="auto"/>
        <w:rPr>
          <w:b/>
          <w:bCs/>
          <w:u w:val="single"/>
          <w:rtl/>
          <w:lang w:bidi="ps-AF"/>
        </w:rPr>
      </w:pPr>
      <w:r>
        <w:rPr>
          <w:rFonts w:hint="cs"/>
          <w:b/>
          <w:bCs/>
          <w:u w:val="single"/>
          <w:rtl/>
          <w:lang w:bidi="ps-AF"/>
        </w:rPr>
        <w:t>یو خارجی نه باید:</w:t>
      </w:r>
    </w:p>
    <w:p w:rsidR="00714ACD" w:rsidRDefault="002B6034" w:rsidP="00505A28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۱- </w:t>
      </w:r>
      <w:r w:rsidR="00505A28">
        <w:rPr>
          <w:rtl/>
          <w:lang w:bidi="ps-AF"/>
        </w:rPr>
        <w:tab/>
      </w:r>
      <w:r w:rsidR="00714ACD">
        <w:rPr>
          <w:rFonts w:hint="cs"/>
          <w:rtl/>
          <w:lang w:bidi="ps-AF"/>
        </w:rPr>
        <w:t>نظارت خانه بغیرد سرپرستي او بغیرد نظارت خانی د آمر له اجازی پریږدی</w:t>
      </w:r>
      <w:r w:rsidR="00AF78C3">
        <w:rPr>
          <w:rFonts w:hint="cs"/>
          <w:rtl/>
          <w:lang w:bidi="ps-AF"/>
        </w:rPr>
        <w:t>.</w:t>
      </w:r>
    </w:p>
    <w:p w:rsidR="00714ACD" w:rsidRDefault="00714ACD" w:rsidP="0093745E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۲- </w:t>
      </w:r>
      <w:r w:rsidR="00505A28">
        <w:rPr>
          <w:rtl/>
          <w:lang w:bidi="ps-AF"/>
        </w:rPr>
        <w:tab/>
      </w:r>
      <w:r>
        <w:rPr>
          <w:rFonts w:hint="cs"/>
          <w:rtl/>
          <w:lang w:bidi="ps-AF"/>
        </w:rPr>
        <w:t>د اطاقونو تجهیزاتو یا د نظارت خانی ملکیت (جایداد) ته ضرر ورسوی</w:t>
      </w:r>
      <w:r w:rsidR="0093745E">
        <w:rPr>
          <w:rFonts w:hint="cs"/>
          <w:rtl/>
          <w:lang w:bidi="ps-AF"/>
        </w:rPr>
        <w:t>.</w:t>
      </w:r>
    </w:p>
    <w:p w:rsidR="00714ACD" w:rsidRDefault="00714ACD" w:rsidP="0093745E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۳- </w:t>
      </w:r>
      <w:r w:rsidR="00505A28">
        <w:rPr>
          <w:rtl/>
          <w:lang w:bidi="ps-AF"/>
        </w:rPr>
        <w:tab/>
      </w:r>
      <w:r w:rsidR="00505A28">
        <w:rPr>
          <w:rFonts w:hint="cs"/>
          <w:rtl/>
          <w:lang w:bidi="ps-AF"/>
        </w:rPr>
        <w:t xml:space="preserve">په اختیاری بڼه د اطاقونو </w:t>
      </w:r>
      <w:r>
        <w:rPr>
          <w:rFonts w:hint="cs"/>
          <w:rtl/>
          <w:lang w:bidi="ps-AF"/>
        </w:rPr>
        <w:t>موبل بیځایه کړی او نورو خارجیانو(کډوالو) ته ورکړل شوی موبل استعمال کړی</w:t>
      </w:r>
      <w:r w:rsidR="0093745E">
        <w:rPr>
          <w:rFonts w:hint="cs"/>
          <w:rtl/>
          <w:lang w:bidi="ps-AF"/>
        </w:rPr>
        <w:t>.</w:t>
      </w:r>
    </w:p>
    <w:p w:rsidR="00714ACD" w:rsidRDefault="00714ACD" w:rsidP="00AC7A4C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۴- </w:t>
      </w:r>
      <w:r w:rsidR="00505A28">
        <w:rPr>
          <w:rtl/>
          <w:lang w:bidi="ps-AF"/>
        </w:rPr>
        <w:tab/>
      </w:r>
      <w:r>
        <w:rPr>
          <w:rFonts w:hint="cs"/>
          <w:rtl/>
          <w:lang w:bidi="ps-AF"/>
        </w:rPr>
        <w:t>د یو مامورد مخامخ اجازی نه پرته د قملرو په داسي</w:t>
      </w:r>
      <w:r w:rsidR="00505A28">
        <w:rPr>
          <w:rFonts w:hint="cs"/>
          <w:rtl/>
          <w:lang w:bidi="ps-AF"/>
        </w:rPr>
        <w:t xml:space="preserve"> یوه</w:t>
      </w:r>
      <w:r>
        <w:rPr>
          <w:rFonts w:hint="cs"/>
          <w:rtl/>
          <w:lang w:bidi="ps-AF"/>
        </w:rPr>
        <w:t xml:space="preserve"> من</w:t>
      </w:r>
      <w:r w:rsidR="00AC7A4C">
        <w:rPr>
          <w:rFonts w:hint="cs"/>
          <w:rtl/>
          <w:lang w:bidi="ps-AF"/>
        </w:rPr>
        <w:t>ط</w:t>
      </w:r>
      <w:r>
        <w:rPr>
          <w:rFonts w:hint="cs"/>
          <w:rtl/>
          <w:lang w:bidi="ps-AF"/>
        </w:rPr>
        <w:t>قه یا احاطه کښی پاتی شی</w:t>
      </w:r>
      <w:r>
        <w:rPr>
          <w:lang w:bidi="ps-AF"/>
        </w:rPr>
        <w:t xml:space="preserve"> </w:t>
      </w:r>
      <w:r w:rsidR="006219DA">
        <w:rPr>
          <w:rFonts w:hint="cs"/>
          <w:rtl/>
          <w:lang w:bidi="ps-AF"/>
        </w:rPr>
        <w:t xml:space="preserve">چیرته </w:t>
      </w:r>
      <w:r w:rsidR="00505A28">
        <w:rPr>
          <w:rFonts w:hint="cs"/>
          <w:rtl/>
          <w:lang w:bidi="ps-AF"/>
        </w:rPr>
        <w:t xml:space="preserve">چی </w:t>
      </w:r>
      <w:r w:rsidR="006219DA">
        <w:rPr>
          <w:rFonts w:hint="cs"/>
          <w:rtl/>
          <w:lang w:bidi="ps-AF"/>
        </w:rPr>
        <w:t>خارجیانو ته اجازه د پاتی کیدو یا د تګ نه وی</w:t>
      </w:r>
      <w:r w:rsidR="0093745E">
        <w:rPr>
          <w:rFonts w:hint="cs"/>
          <w:rtl/>
          <w:lang w:bidi="ps-AF"/>
        </w:rPr>
        <w:t>.</w:t>
      </w:r>
    </w:p>
    <w:p w:rsidR="006219DA" w:rsidRDefault="006219DA" w:rsidP="0093745E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۵- </w:t>
      </w:r>
      <w:r w:rsidR="00505A28">
        <w:rPr>
          <w:rtl/>
          <w:lang w:bidi="ps-AF"/>
        </w:rPr>
        <w:tab/>
      </w:r>
      <w:r>
        <w:rPr>
          <w:rFonts w:hint="cs"/>
          <w:rtl/>
          <w:lang w:bidi="ps-AF"/>
        </w:rPr>
        <w:t>په خپل اطاق یا عام د استعمال احاطه کښی داسی څیز(شي) وساتی کم چی د صفائي یا سرپرستي مانع شی او یا د ښه اخلاقو او آدابو ضد وی</w:t>
      </w:r>
      <w:r w:rsidR="0093745E">
        <w:rPr>
          <w:rFonts w:hint="cs"/>
          <w:rtl/>
          <w:lang w:bidi="ps-AF"/>
        </w:rPr>
        <w:t>.</w:t>
      </w:r>
    </w:p>
    <w:p w:rsidR="006219DA" w:rsidRDefault="006219DA" w:rsidP="0093745E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۶- </w:t>
      </w:r>
      <w:r w:rsidR="00505A28">
        <w:rPr>
          <w:rtl/>
          <w:lang w:bidi="ps-AF"/>
        </w:rPr>
        <w:tab/>
      </w:r>
      <w:r w:rsidR="00627070">
        <w:rPr>
          <w:rFonts w:hint="cs"/>
          <w:rtl/>
          <w:lang w:bidi="ps-AF"/>
        </w:rPr>
        <w:t>هغه</w:t>
      </w:r>
      <w:r>
        <w:rPr>
          <w:rFonts w:hint="cs"/>
          <w:rtl/>
          <w:lang w:bidi="ps-AF"/>
        </w:rPr>
        <w:t xml:space="preserve"> مواد چی شراب، مخدره مواد او د انسان په روحیی اغیزه کونکی توکی ولری</w:t>
      </w:r>
      <w:r w:rsidR="00627070">
        <w:rPr>
          <w:rFonts w:hint="cs"/>
          <w:rtl/>
          <w:lang w:bidi="ps-AF"/>
        </w:rPr>
        <w:t xml:space="preserve"> وساتی او یا یی مصرف کړی</w:t>
      </w:r>
      <w:r>
        <w:rPr>
          <w:rFonts w:hint="cs"/>
          <w:rtl/>
          <w:lang w:bidi="ps-AF"/>
        </w:rPr>
        <w:t xml:space="preserve">، بغیر له هغی نه چی </w:t>
      </w:r>
      <w:r w:rsidR="00627070">
        <w:rPr>
          <w:rFonts w:hint="cs"/>
          <w:rtl/>
          <w:lang w:bidi="ps-AF"/>
        </w:rPr>
        <w:t>سبب یی د</w:t>
      </w:r>
      <w:r>
        <w:rPr>
          <w:rFonts w:hint="cs"/>
          <w:rtl/>
          <w:lang w:bidi="ps-AF"/>
        </w:rPr>
        <w:t xml:space="preserve"> ډاکټر مناسبه مشوره </w:t>
      </w:r>
      <w:r w:rsidR="00627070">
        <w:rPr>
          <w:rFonts w:hint="cs"/>
          <w:rtl/>
          <w:lang w:bidi="ps-AF"/>
        </w:rPr>
        <w:t>وی</w:t>
      </w:r>
      <w:r w:rsidR="0093745E">
        <w:rPr>
          <w:rFonts w:hint="cs"/>
          <w:rtl/>
          <w:lang w:bidi="ps-AF"/>
        </w:rPr>
        <w:t>.</w:t>
      </w:r>
    </w:p>
    <w:p w:rsidR="00627070" w:rsidRDefault="006219DA" w:rsidP="00505A28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۷- </w:t>
      </w:r>
      <w:r w:rsidR="00505A28">
        <w:rPr>
          <w:rtl/>
          <w:lang w:bidi="ps-AF"/>
        </w:rPr>
        <w:tab/>
      </w:r>
      <w:r w:rsidR="00627070">
        <w:rPr>
          <w:rFonts w:hint="cs"/>
          <w:rtl/>
          <w:lang w:bidi="ps-AF"/>
        </w:rPr>
        <w:t>د قلمرو</w:t>
      </w:r>
      <w:r w:rsidR="00505A28">
        <w:rPr>
          <w:rFonts w:hint="cs"/>
          <w:rtl/>
          <w:lang w:bidi="ps-AF"/>
        </w:rPr>
        <w:t>(احاطی)</w:t>
      </w:r>
      <w:r w:rsidR="00627070">
        <w:rPr>
          <w:rFonts w:hint="cs"/>
          <w:rtl/>
          <w:lang w:bidi="ps-AF"/>
        </w:rPr>
        <w:t xml:space="preserve"> کټاری سره نږدی پاتی شی، په کټاره وخیجی، شیان پر وپاشی یا د کټاری د باندی خلقو سره خبری وکړی-</w:t>
      </w:r>
    </w:p>
    <w:p w:rsidR="00627070" w:rsidRDefault="00627070" w:rsidP="0093745E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۸- </w:t>
      </w:r>
      <w:r w:rsidR="00505A28">
        <w:rPr>
          <w:rtl/>
          <w:lang w:bidi="ps-AF"/>
        </w:rPr>
        <w:tab/>
      </w:r>
      <w:r>
        <w:rPr>
          <w:rFonts w:hint="cs"/>
          <w:rtl/>
          <w:lang w:bidi="ps-AF"/>
        </w:rPr>
        <w:t>د</w:t>
      </w:r>
      <w:r w:rsidR="00505A28">
        <w:rPr>
          <w:rFonts w:hint="cs"/>
          <w:rtl/>
          <w:lang w:bidi="ps-AF"/>
        </w:rPr>
        <w:t>ا</w:t>
      </w:r>
      <w:r>
        <w:rPr>
          <w:rFonts w:hint="cs"/>
          <w:rtl/>
          <w:lang w:bidi="ps-AF"/>
        </w:rPr>
        <w:t>سی څه د ځانه سره ولری چی هغه د کور</w:t>
      </w:r>
      <w:r w:rsidR="00505A28">
        <w:rPr>
          <w:rFonts w:hint="cs"/>
          <w:rtl/>
          <w:lang w:bidi="ps-AF"/>
        </w:rPr>
        <w:t>نی</w:t>
      </w:r>
      <w:r>
        <w:rPr>
          <w:rFonts w:hint="cs"/>
          <w:rtl/>
          <w:lang w:bidi="ps-AF"/>
        </w:rPr>
        <w:t xml:space="preserve"> مقرراتو له مخی ممنوع وی</w:t>
      </w:r>
      <w:r w:rsidR="0093745E">
        <w:rPr>
          <w:rFonts w:hint="cs"/>
          <w:rtl/>
          <w:lang w:bidi="ps-AF"/>
        </w:rPr>
        <w:t>.</w:t>
      </w:r>
    </w:p>
    <w:p w:rsidR="00627070" w:rsidRDefault="00627070" w:rsidP="0093745E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۹- </w:t>
      </w:r>
      <w:r w:rsidR="00505A28">
        <w:rPr>
          <w:rtl/>
          <w:lang w:bidi="ps-AF"/>
        </w:rPr>
        <w:tab/>
      </w:r>
      <w:r>
        <w:rPr>
          <w:rFonts w:hint="cs"/>
          <w:rtl/>
          <w:lang w:bidi="ps-AF"/>
        </w:rPr>
        <w:t>د ملاقات په وخت کښی باید هغه څه وسپاری چی د نظارت خانی د آمر اجازت نه وی یا په نظارت خانه کښی هغه د ځانه سره لرل منع وی</w:t>
      </w:r>
      <w:r w:rsidR="0093745E">
        <w:rPr>
          <w:rFonts w:hint="cs"/>
          <w:rtl/>
          <w:lang w:bidi="ps-AF"/>
        </w:rPr>
        <w:t>.</w:t>
      </w:r>
    </w:p>
    <w:p w:rsidR="006219DA" w:rsidRDefault="00627070" w:rsidP="0093745E">
      <w:pPr>
        <w:bidi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۱۰- </w:t>
      </w:r>
      <w:r w:rsidR="0093745E">
        <w:rPr>
          <w:lang w:bidi="ps-AF"/>
        </w:rPr>
        <w:tab/>
      </w:r>
      <w:r>
        <w:rPr>
          <w:rFonts w:hint="cs"/>
          <w:rtl/>
          <w:lang w:bidi="ps-AF"/>
        </w:rPr>
        <w:t xml:space="preserve">هغه څه له ځانه سره ولری چی د </w:t>
      </w:r>
      <w:r w:rsidR="005E2647">
        <w:rPr>
          <w:rFonts w:hint="cs"/>
          <w:rtl/>
          <w:lang w:bidi="ps-AF"/>
        </w:rPr>
        <w:t>ښوعاداتو یا عمل خلاف وی یا بد اخلاقی وی، لکه داسی کار چی تشدد، نفرت او تعصب یا د فحشا کارونه تقویه کوی</w:t>
      </w:r>
      <w:r w:rsidR="0093745E">
        <w:rPr>
          <w:rFonts w:hint="cs"/>
          <w:rtl/>
          <w:lang w:bidi="ps-AF"/>
        </w:rPr>
        <w:t>.</w:t>
      </w:r>
    </w:p>
    <w:p w:rsidR="005E2647" w:rsidRDefault="005E2647" w:rsidP="0093745E">
      <w:pPr>
        <w:bidi/>
        <w:spacing w:after="0" w:line="360" w:lineRule="auto"/>
        <w:rPr>
          <w:b/>
          <w:bCs/>
          <w:u w:val="single"/>
          <w:rtl/>
          <w:lang w:bidi="ps-AF"/>
        </w:rPr>
      </w:pPr>
      <w:r>
        <w:rPr>
          <w:rFonts w:hint="cs"/>
          <w:b/>
          <w:bCs/>
          <w:u w:val="single"/>
          <w:rtl/>
          <w:lang w:bidi="ps-AF"/>
        </w:rPr>
        <w:t>یوخارجی حق لری چی:</w:t>
      </w:r>
    </w:p>
    <w:p w:rsidR="005E2647" w:rsidRDefault="005E2647" w:rsidP="0093745E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۱- </w:t>
      </w:r>
      <w:r w:rsidR="0093745E">
        <w:rPr>
          <w:lang w:bidi="ps-AF"/>
        </w:rPr>
        <w:tab/>
      </w:r>
      <w:r w:rsidR="00AD20BD">
        <w:rPr>
          <w:rFonts w:hint="cs"/>
          <w:rtl/>
          <w:lang w:bidi="ps-AF"/>
        </w:rPr>
        <w:t>د پولیسو او سرحدی ګارډ محکمی په مالی مرسته د نظارت نه د خپلوانو</w:t>
      </w:r>
      <w:r w:rsidR="0093745E">
        <w:rPr>
          <w:rFonts w:hint="cs"/>
          <w:rtl/>
          <w:lang w:bidi="ps-AF"/>
        </w:rPr>
        <w:t xml:space="preserve"> د</w:t>
      </w:r>
      <w:r w:rsidR="00AD20BD">
        <w:rPr>
          <w:rFonts w:hint="cs"/>
          <w:rtl/>
          <w:lang w:bidi="ps-AF"/>
        </w:rPr>
        <w:t xml:space="preserve"> خبرولو په موخه یو ټیلیفون یا یوخط واستوی</w:t>
      </w:r>
      <w:r w:rsidR="0093745E">
        <w:rPr>
          <w:rFonts w:hint="cs"/>
          <w:rtl/>
          <w:lang w:bidi="ps-AF"/>
        </w:rPr>
        <w:t>.</w:t>
      </w:r>
    </w:p>
    <w:p w:rsidR="00AD20BD" w:rsidRPr="002D3009" w:rsidRDefault="00AD20BD" w:rsidP="00F52C60">
      <w:pPr>
        <w:bidi/>
        <w:spacing w:after="0"/>
        <w:ind w:left="540" w:hanging="540"/>
        <w:rPr>
          <w:lang w:val="et-EE" w:bidi="ps-AF"/>
        </w:rPr>
      </w:pPr>
      <w:r>
        <w:rPr>
          <w:rFonts w:hint="cs"/>
          <w:rtl/>
          <w:lang w:bidi="ps-AF"/>
        </w:rPr>
        <w:t xml:space="preserve">۲- </w:t>
      </w:r>
      <w:r w:rsidR="0093745E">
        <w:rPr>
          <w:lang w:bidi="ps-AF"/>
        </w:rPr>
        <w:tab/>
      </w:r>
      <w:r w:rsidR="00CC487A">
        <w:rPr>
          <w:rFonts w:hint="cs"/>
          <w:rtl/>
          <w:lang w:bidi="ps-AF"/>
        </w:rPr>
        <w:t>پ</w:t>
      </w:r>
      <w:r>
        <w:rPr>
          <w:rFonts w:hint="cs"/>
          <w:rtl/>
          <w:lang w:bidi="ps-AF"/>
        </w:rPr>
        <w:t xml:space="preserve">ه </w:t>
      </w:r>
      <w:r w:rsidR="00CC487A">
        <w:rPr>
          <w:rFonts w:hint="cs"/>
          <w:rtl/>
          <w:lang w:bidi="ps-AF"/>
        </w:rPr>
        <w:t xml:space="preserve">ورځنی </w:t>
      </w:r>
      <w:r>
        <w:rPr>
          <w:rFonts w:hint="cs"/>
          <w:rtl/>
          <w:lang w:bidi="ps-AF"/>
        </w:rPr>
        <w:t xml:space="preserve">جدول کښی ذکر شوی د سحر د پاڅیدو د وخت نه د شپی د ارام تر وخته پوری په هغه احاطه کښی </w:t>
      </w:r>
      <w:r w:rsidR="002D3009">
        <w:rPr>
          <w:rFonts w:hint="cs"/>
          <w:rtl/>
          <w:lang w:bidi="ps-AF"/>
        </w:rPr>
        <w:t xml:space="preserve">چی </w:t>
      </w:r>
      <w:r>
        <w:rPr>
          <w:rFonts w:hint="cs"/>
          <w:rtl/>
          <w:lang w:bidi="ps-AF"/>
        </w:rPr>
        <w:t>د نظارت خانی داخلی اصول اجازه ورکوی وګرځیږی (حرکت وکړی)</w:t>
      </w:r>
      <w:r w:rsidR="00F52C60">
        <w:rPr>
          <w:rFonts w:hint="cs"/>
          <w:rtl/>
          <w:lang w:bidi="ps-AF"/>
        </w:rPr>
        <w:t>.</w:t>
      </w:r>
      <w:r w:rsidR="002D3009">
        <w:rPr>
          <w:rFonts w:hint="cs"/>
          <w:rtl/>
          <w:lang w:bidi="ps-AF"/>
        </w:rPr>
        <w:t xml:space="preserve"> د نظارت خانی داخلی اصولو سره سم یو خارجی کولي شی چی په مقرره وخت</w:t>
      </w:r>
      <w:r w:rsidR="00CC487A">
        <w:rPr>
          <w:rFonts w:hint="cs"/>
          <w:rtl/>
          <w:lang w:bidi="ps-AF"/>
        </w:rPr>
        <w:t>ونو</w:t>
      </w:r>
      <w:r w:rsidR="002D3009">
        <w:rPr>
          <w:rFonts w:hint="cs"/>
          <w:rtl/>
          <w:lang w:bidi="ps-AF"/>
        </w:rPr>
        <w:t xml:space="preserve"> او حالت</w:t>
      </w:r>
      <w:r w:rsidR="00CC487A">
        <w:rPr>
          <w:rFonts w:hint="cs"/>
          <w:rtl/>
          <w:lang w:bidi="ps-AF"/>
        </w:rPr>
        <w:t>ونو</w:t>
      </w:r>
      <w:r w:rsidR="002D3009">
        <w:rPr>
          <w:rFonts w:hint="cs"/>
          <w:rtl/>
          <w:lang w:bidi="ps-AF"/>
        </w:rPr>
        <w:t xml:space="preserve"> کښی په نورو اطاقونو یا د نظارت خانی د قلمرو په منطقه کښی پاتی شی، مګر نه هغه څوک چی د هغه/هغی په حرکت باندی د امنیت</w:t>
      </w:r>
      <w:r w:rsidR="002D3009">
        <w:rPr>
          <w:rFonts w:hint="cs"/>
          <w:rtl/>
          <w:lang w:val="et-EE" w:bidi="ps-AF"/>
        </w:rPr>
        <w:t xml:space="preserve">ی اقداماتو په خاطر </w:t>
      </w:r>
      <w:r w:rsidR="002D3009">
        <w:rPr>
          <w:rFonts w:hint="cs"/>
          <w:rtl/>
          <w:lang w:bidi="ps-AF"/>
        </w:rPr>
        <w:t>محدودیت لګول شوي وی</w:t>
      </w:r>
      <w:r w:rsidR="00F52C60">
        <w:rPr>
          <w:rFonts w:hint="cs"/>
          <w:rtl/>
          <w:lang w:bidi="ps-AF"/>
        </w:rPr>
        <w:t>.</w:t>
      </w:r>
    </w:p>
    <w:p w:rsidR="002D3009" w:rsidRDefault="002D3009" w:rsidP="00F52C60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۳- </w:t>
      </w:r>
      <w:r w:rsidR="0093745E" w:rsidRPr="0033377A">
        <w:rPr>
          <w:lang w:val="et-EE" w:bidi="ps-AF"/>
        </w:rPr>
        <w:tab/>
      </w:r>
      <w:r>
        <w:rPr>
          <w:rFonts w:hint="cs"/>
          <w:rtl/>
          <w:lang w:bidi="ps-AF"/>
        </w:rPr>
        <w:t>په سرپرستي کی کم از کم یو ساعت د نظارت خانی د ګرځیدو د غولی په ازاده فضاء کی پاتی کیدلي شی</w:t>
      </w:r>
      <w:r w:rsidR="00F52C60">
        <w:rPr>
          <w:rFonts w:hint="cs"/>
          <w:rtl/>
          <w:lang w:bidi="ps-AF"/>
        </w:rPr>
        <w:t>.</w:t>
      </w:r>
    </w:p>
    <w:p w:rsidR="00036D65" w:rsidRDefault="00036D65" w:rsidP="00F52C60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۴- </w:t>
      </w:r>
      <w:r w:rsidR="0093745E">
        <w:rPr>
          <w:lang w:bidi="ps-AF"/>
        </w:rPr>
        <w:tab/>
      </w:r>
      <w:r>
        <w:rPr>
          <w:rFonts w:hint="cs"/>
          <w:rtl/>
          <w:lang w:bidi="ps-AF"/>
        </w:rPr>
        <w:t>د خپلو اسنادو سره د نظارت خانی د یو مامور په حضور کښی ځان اشنا کړی- د یو قانع کونکی غوښتنلیک په واسطه کولي شی د خپل دوسیی نه اسناد وباسی او تر لاسه یی کړي</w:t>
      </w:r>
      <w:r w:rsidR="00F52C60">
        <w:rPr>
          <w:rFonts w:hint="cs"/>
          <w:rtl/>
          <w:lang w:bidi="ps-AF"/>
        </w:rPr>
        <w:t>.</w:t>
      </w:r>
    </w:p>
    <w:p w:rsidR="00036D65" w:rsidRDefault="00036D65" w:rsidP="0093745E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۵- </w:t>
      </w:r>
      <w:r w:rsidR="0093745E">
        <w:rPr>
          <w:lang w:bidi="ps-AF"/>
        </w:rPr>
        <w:tab/>
      </w:r>
      <w:r>
        <w:rPr>
          <w:rFonts w:hint="cs"/>
          <w:rtl/>
          <w:lang w:bidi="ps-AF"/>
        </w:rPr>
        <w:t>خپل مذهبی ضرورتونه پوره کړی چی د نظارت خانی د داخلی اصولو سره په ټکر کښی نه وی ا</w:t>
      </w:r>
      <w:r w:rsidR="00F52C60">
        <w:rPr>
          <w:rFonts w:hint="cs"/>
          <w:rtl/>
          <w:lang w:bidi="ps-AF"/>
        </w:rPr>
        <w:t>و نظارت خانه ورته آسانتیاوی لری.</w:t>
      </w:r>
    </w:p>
    <w:p w:rsidR="00943257" w:rsidRDefault="00C27F89" w:rsidP="00F52C60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۶- </w:t>
      </w:r>
      <w:r w:rsidR="0093745E">
        <w:rPr>
          <w:lang w:bidi="ps-AF"/>
        </w:rPr>
        <w:tab/>
      </w:r>
      <w:r w:rsidR="00943257">
        <w:rPr>
          <w:rFonts w:hint="cs"/>
          <w:rtl/>
          <w:lang w:bidi="ps-AF"/>
        </w:rPr>
        <w:t>د ه</w:t>
      </w:r>
      <w:r w:rsidR="00CC487A">
        <w:rPr>
          <w:rFonts w:hint="cs"/>
          <w:rtl/>
          <w:lang w:bidi="ps-AF"/>
        </w:rPr>
        <w:t>غی وطن چی تابعیت یی لری د کونسلۍ</w:t>
      </w:r>
      <w:r w:rsidR="00943257">
        <w:rPr>
          <w:rFonts w:hint="cs"/>
          <w:rtl/>
          <w:lang w:bidi="ps-AF"/>
        </w:rPr>
        <w:t xml:space="preserve"> کارمند، جنایيی مدافع او مذهبی چارو وزیر</w:t>
      </w:r>
      <w:r w:rsidR="00D011CB">
        <w:rPr>
          <w:rFonts w:hint="cs"/>
          <w:rtl/>
          <w:lang w:bidi="ps-AF"/>
        </w:rPr>
        <w:t>،</w:t>
      </w:r>
      <w:r w:rsidR="00943257">
        <w:rPr>
          <w:rFonts w:hint="cs"/>
          <w:rtl/>
          <w:lang w:bidi="ps-AF"/>
        </w:rPr>
        <w:t xml:space="preserve"> د </w:t>
      </w:r>
      <w:r w:rsidR="00D011CB">
        <w:rPr>
          <w:rFonts w:hint="cs"/>
          <w:rtl/>
          <w:lang w:bidi="ps-AF"/>
        </w:rPr>
        <w:t xml:space="preserve">چا </w:t>
      </w:r>
      <w:r w:rsidR="00943257">
        <w:rPr>
          <w:rFonts w:hint="cs"/>
          <w:rtl/>
          <w:lang w:bidi="ps-AF"/>
        </w:rPr>
        <w:t>شهرت چی د</w:t>
      </w:r>
      <w:r w:rsidR="00D011CB">
        <w:rPr>
          <w:rFonts w:hint="cs"/>
          <w:rtl/>
          <w:lang w:bidi="ps-AF"/>
        </w:rPr>
        <w:t xml:space="preserve"> </w:t>
      </w:r>
      <w:r w:rsidR="00943257">
        <w:rPr>
          <w:rFonts w:hint="cs"/>
          <w:rtl/>
          <w:lang w:bidi="ps-AF"/>
        </w:rPr>
        <w:t>نظارت خانی</w:t>
      </w:r>
      <w:r w:rsidR="003E7B32">
        <w:rPr>
          <w:rFonts w:hint="cs"/>
          <w:rtl/>
          <w:lang w:bidi="ps-AF"/>
        </w:rPr>
        <w:t xml:space="preserve"> د آمر</w:t>
      </w:r>
      <w:r w:rsidR="00CC487A">
        <w:rPr>
          <w:rFonts w:hint="cs"/>
          <w:rtl/>
          <w:lang w:bidi="ps-AF"/>
        </w:rPr>
        <w:t xml:space="preserve"> قانع کونکی</w:t>
      </w:r>
      <w:r w:rsidR="00943257">
        <w:rPr>
          <w:rFonts w:hint="cs"/>
          <w:rtl/>
          <w:lang w:bidi="ps-AF"/>
        </w:rPr>
        <w:t xml:space="preserve"> شکوک راوچت نکړی، سره ملاقات وکړی</w:t>
      </w:r>
      <w:r w:rsidR="00F52C60">
        <w:rPr>
          <w:rFonts w:hint="cs"/>
          <w:rtl/>
          <w:lang w:bidi="ps-AF"/>
        </w:rPr>
        <w:t>.</w:t>
      </w:r>
      <w:r w:rsidR="00943257">
        <w:rPr>
          <w:rFonts w:hint="cs"/>
          <w:rtl/>
          <w:lang w:bidi="ps-AF"/>
        </w:rPr>
        <w:t xml:space="preserve"> </w:t>
      </w:r>
    </w:p>
    <w:p w:rsidR="00C27F89" w:rsidRDefault="00943257" w:rsidP="00F52C60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۷- </w:t>
      </w:r>
      <w:r w:rsidR="0093745E">
        <w:rPr>
          <w:lang w:bidi="ps-AF"/>
        </w:rPr>
        <w:tab/>
      </w:r>
      <w:r>
        <w:rPr>
          <w:rFonts w:hint="cs"/>
          <w:rtl/>
          <w:lang w:bidi="ps-AF"/>
        </w:rPr>
        <w:t>د هغه چا سره د ملاقات درخواست وکړی</w:t>
      </w:r>
      <w:r w:rsidR="003E7B32">
        <w:rPr>
          <w:rFonts w:hint="cs"/>
          <w:rtl/>
          <w:lang w:bidi="ps-AF"/>
        </w:rPr>
        <w:t xml:space="preserve"> چی د هغه شهرت او اغراض</w:t>
      </w:r>
      <w:r w:rsidR="00D011CB">
        <w:rPr>
          <w:rFonts w:hint="cs"/>
          <w:rtl/>
          <w:lang w:bidi="ps-AF"/>
        </w:rPr>
        <w:t>و باندی</w:t>
      </w:r>
      <w:r w:rsidR="003E7B32">
        <w:rPr>
          <w:rFonts w:hint="cs"/>
          <w:rtl/>
          <w:lang w:bidi="ps-AF"/>
        </w:rPr>
        <w:t xml:space="preserve"> د نظارت خانی</w:t>
      </w:r>
      <w:r>
        <w:rPr>
          <w:rFonts w:hint="cs"/>
          <w:rtl/>
          <w:lang w:bidi="ps-AF"/>
        </w:rPr>
        <w:t xml:space="preserve"> </w:t>
      </w:r>
      <w:r w:rsidR="003E7B32">
        <w:rPr>
          <w:rFonts w:hint="cs"/>
          <w:rtl/>
          <w:lang w:bidi="ps-AF"/>
        </w:rPr>
        <w:t>د آمر قانع کونکی اعتراضا</w:t>
      </w:r>
      <w:r w:rsidR="00D011CB">
        <w:rPr>
          <w:rFonts w:hint="cs"/>
          <w:rtl/>
          <w:lang w:bidi="ps-AF"/>
        </w:rPr>
        <w:t>ت</w:t>
      </w:r>
      <w:r w:rsidR="003E7B32">
        <w:rPr>
          <w:rFonts w:hint="cs"/>
          <w:rtl/>
          <w:lang w:bidi="ps-AF"/>
        </w:rPr>
        <w:t xml:space="preserve"> </w:t>
      </w:r>
      <w:r w:rsidR="00D011CB">
        <w:rPr>
          <w:rFonts w:hint="cs"/>
          <w:rtl/>
          <w:lang w:bidi="ps-AF"/>
        </w:rPr>
        <w:t>نه وی</w:t>
      </w:r>
      <w:r w:rsidR="00F52C60">
        <w:rPr>
          <w:rFonts w:hint="cs"/>
          <w:rtl/>
          <w:lang w:bidi="ps-AF"/>
        </w:rPr>
        <w:t>.</w:t>
      </w:r>
    </w:p>
    <w:p w:rsidR="003E7B32" w:rsidRDefault="003E7B32" w:rsidP="00F52C60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۸- </w:t>
      </w:r>
      <w:r w:rsidR="0093745E">
        <w:rPr>
          <w:lang w:bidi="ps-AF"/>
        </w:rPr>
        <w:tab/>
      </w:r>
      <w:r>
        <w:rPr>
          <w:rFonts w:hint="cs"/>
          <w:rtl/>
          <w:lang w:bidi="ps-AF"/>
        </w:rPr>
        <w:t>خط او کتابت په خپل شخصی مصرف جاری وساتی</w:t>
      </w:r>
      <w:r w:rsidR="00F52C60">
        <w:rPr>
          <w:rFonts w:hint="cs"/>
          <w:rtl/>
          <w:lang w:bidi="ps-AF"/>
        </w:rPr>
        <w:t>.</w:t>
      </w:r>
    </w:p>
    <w:p w:rsidR="003E7B32" w:rsidRDefault="003E7B32" w:rsidP="00F52C60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۹- </w:t>
      </w:r>
      <w:r w:rsidR="0093745E">
        <w:rPr>
          <w:lang w:bidi="ps-AF"/>
        </w:rPr>
        <w:tab/>
      </w:r>
      <w:r>
        <w:rPr>
          <w:rFonts w:hint="cs"/>
          <w:rtl/>
          <w:lang w:bidi="ps-AF"/>
        </w:rPr>
        <w:t>په خپل شخصی مصرف د ورځنی جدول مطابق د فرصت په وخت کښی د نظ</w:t>
      </w:r>
      <w:r w:rsidR="00D011CB">
        <w:rPr>
          <w:rFonts w:hint="cs"/>
          <w:rtl/>
          <w:lang w:bidi="ps-AF"/>
        </w:rPr>
        <w:t>ارت خانی لخوا مشخص شوی</w:t>
      </w:r>
      <w:r w:rsidR="00DF124A">
        <w:rPr>
          <w:rFonts w:hint="cs"/>
          <w:rtl/>
          <w:lang w:bidi="ps-AF"/>
        </w:rPr>
        <w:t xml:space="preserve"> </w:t>
      </w:r>
      <w:r>
        <w:rPr>
          <w:rFonts w:hint="cs"/>
          <w:rtl/>
          <w:lang w:bidi="ps-AF"/>
        </w:rPr>
        <w:t>ټیلیفون وکاروی</w:t>
      </w:r>
      <w:r w:rsidR="00F52C60">
        <w:rPr>
          <w:rFonts w:hint="cs"/>
          <w:rtl/>
          <w:lang w:bidi="ps-AF"/>
        </w:rPr>
        <w:t>.</w:t>
      </w:r>
    </w:p>
    <w:p w:rsidR="003E7B32" w:rsidRDefault="003E7B32" w:rsidP="00D011CB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۱۰- </w:t>
      </w:r>
      <w:r w:rsidR="0093745E">
        <w:rPr>
          <w:lang w:bidi="ps-AF"/>
        </w:rPr>
        <w:tab/>
      </w:r>
      <w:r>
        <w:rPr>
          <w:rFonts w:hint="cs"/>
          <w:rtl/>
          <w:lang w:bidi="ps-AF"/>
        </w:rPr>
        <w:t>د طبی معاینی او ضروری صحی خدماتو</w:t>
      </w:r>
      <w:r w:rsidR="00D011CB">
        <w:rPr>
          <w:rFonts w:hint="cs"/>
          <w:rtl/>
          <w:lang w:bidi="ps-AF"/>
        </w:rPr>
        <w:t xml:space="preserve"> مجودیت.</w:t>
      </w:r>
    </w:p>
    <w:p w:rsidR="003E7B32" w:rsidRDefault="003E7B32" w:rsidP="00F52C60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۱۱- </w:t>
      </w:r>
      <w:r w:rsidR="0093745E">
        <w:rPr>
          <w:lang w:bidi="ps-AF"/>
        </w:rPr>
        <w:tab/>
      </w:r>
      <w:r>
        <w:rPr>
          <w:rFonts w:hint="cs"/>
          <w:rtl/>
          <w:lang w:bidi="ps-AF"/>
        </w:rPr>
        <w:t>کم از کم یو ځل په هفته کښی او اول ځل نظارت خانی ته په رارسیدو حمام، شاور یا تشناب (غسل خانه)</w:t>
      </w:r>
      <w:r w:rsidR="00D011CB">
        <w:rPr>
          <w:rFonts w:hint="cs"/>
          <w:rtl/>
          <w:lang w:bidi="ps-AF"/>
        </w:rPr>
        <w:t xml:space="preserve"> یو د دی دریو نه </w:t>
      </w:r>
      <w:r>
        <w:rPr>
          <w:rFonts w:hint="cs"/>
          <w:rtl/>
          <w:lang w:bidi="ps-AF"/>
        </w:rPr>
        <w:t>استفاده کړی</w:t>
      </w:r>
      <w:r w:rsidR="00F52C60">
        <w:rPr>
          <w:rFonts w:hint="cs"/>
          <w:rtl/>
          <w:lang w:bidi="ps-AF"/>
        </w:rPr>
        <w:t>.</w:t>
      </w:r>
    </w:p>
    <w:p w:rsidR="003E7B32" w:rsidRDefault="003E7B32" w:rsidP="00F52C60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۱۲- </w:t>
      </w:r>
      <w:r w:rsidR="0093745E">
        <w:rPr>
          <w:lang w:bidi="ps-AF"/>
        </w:rPr>
        <w:tab/>
      </w:r>
      <w:r w:rsidR="004C4700">
        <w:rPr>
          <w:rFonts w:hint="cs"/>
          <w:rtl/>
          <w:lang w:bidi="ps-AF"/>
        </w:rPr>
        <w:t>کم از کم یو ځل په میاشت کښی د ویښتو</w:t>
      </w:r>
      <w:r w:rsidR="00D011CB">
        <w:rPr>
          <w:rFonts w:hint="cs"/>
          <w:rtl/>
          <w:lang w:bidi="ps-AF"/>
        </w:rPr>
        <w:t xml:space="preserve"> جوړونی یا</w:t>
      </w:r>
      <w:r w:rsidR="004C4700">
        <w:rPr>
          <w:rFonts w:hint="cs"/>
          <w:rtl/>
          <w:lang w:bidi="ps-AF"/>
        </w:rPr>
        <w:t xml:space="preserve"> سلمانی خدمات استفاده کړی</w:t>
      </w:r>
      <w:r w:rsidR="00F52C60">
        <w:rPr>
          <w:rFonts w:hint="cs"/>
          <w:rtl/>
          <w:lang w:bidi="ps-AF"/>
        </w:rPr>
        <w:t>.</w:t>
      </w:r>
    </w:p>
    <w:p w:rsidR="004C4700" w:rsidRDefault="004C4700" w:rsidP="005D4232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lastRenderedPageBreak/>
        <w:t xml:space="preserve">۱۳- </w:t>
      </w:r>
      <w:r w:rsidR="0093745E">
        <w:rPr>
          <w:lang w:bidi="ps-AF"/>
        </w:rPr>
        <w:tab/>
      </w:r>
      <w:r>
        <w:rPr>
          <w:rFonts w:hint="cs"/>
          <w:rtl/>
          <w:lang w:bidi="ps-AF"/>
        </w:rPr>
        <w:t xml:space="preserve">هغه توکی ځان سره ولری چی د نظارت خانی داخلی اصول یی ممانعت نه کوی او یا هغه </w:t>
      </w:r>
      <w:r w:rsidR="00BA4BFB">
        <w:rPr>
          <w:rFonts w:hint="cs"/>
          <w:rtl/>
          <w:lang w:bidi="ps-AF"/>
        </w:rPr>
        <w:t>چی د تسلیمولو</w:t>
      </w:r>
      <w:r w:rsidR="005D4232">
        <w:rPr>
          <w:rFonts w:hint="cs"/>
          <w:rtl/>
          <w:lang w:bidi="ps-AF"/>
        </w:rPr>
        <w:t xml:space="preserve"> س</w:t>
      </w:r>
      <w:r>
        <w:rPr>
          <w:rFonts w:hint="cs"/>
          <w:rtl/>
          <w:lang w:bidi="ps-AF"/>
        </w:rPr>
        <w:t>ره مخامخ نه وی</w:t>
      </w:r>
      <w:r w:rsidR="00F52C60">
        <w:rPr>
          <w:rFonts w:hint="cs"/>
          <w:rtl/>
          <w:lang w:bidi="ps-AF"/>
        </w:rPr>
        <w:t xml:space="preserve">. </w:t>
      </w:r>
      <w:r>
        <w:rPr>
          <w:rFonts w:hint="cs"/>
          <w:rtl/>
          <w:lang w:bidi="ps-AF"/>
        </w:rPr>
        <w:t xml:space="preserve">ټول وزن د توکو د خارجی </w:t>
      </w:r>
      <w:r>
        <w:rPr>
          <w:lang w:bidi="ps-AF"/>
        </w:rPr>
        <w:t xml:space="preserve"> </w:t>
      </w:r>
      <w:r>
        <w:rPr>
          <w:rFonts w:hint="cs"/>
          <w:rtl/>
          <w:lang w:bidi="ps-AF"/>
        </w:rPr>
        <w:t>او یا د ذخیری په اطاق کښی باید د ۳۰ کیلوګرام نه زیات نه وی</w:t>
      </w:r>
      <w:r w:rsidR="00F52C60">
        <w:rPr>
          <w:rFonts w:hint="cs"/>
          <w:rtl/>
          <w:lang w:bidi="ps-AF"/>
        </w:rPr>
        <w:t>.</w:t>
      </w:r>
    </w:p>
    <w:p w:rsidR="00DF124A" w:rsidRDefault="004C4700" w:rsidP="00D011CB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۱۴- </w:t>
      </w:r>
      <w:r w:rsidR="00D011CB">
        <w:rPr>
          <w:rtl/>
          <w:lang w:bidi="ps-AF"/>
        </w:rPr>
        <w:tab/>
      </w:r>
      <w:r>
        <w:rPr>
          <w:rFonts w:hint="cs"/>
          <w:rtl/>
          <w:lang w:bidi="ps-AF"/>
        </w:rPr>
        <w:t>د نظارت خانی د آمر په تحریری اجازت کولی شی چی یو</w:t>
      </w:r>
      <w:r w:rsidR="00DF124A">
        <w:rPr>
          <w:rFonts w:hint="cs"/>
          <w:rtl/>
          <w:lang w:bidi="ps-AF"/>
        </w:rPr>
        <w:t xml:space="preserve">معقول مقدار کښی ځینی </w:t>
      </w:r>
      <w:r w:rsidR="00D011CB">
        <w:rPr>
          <w:rFonts w:hint="cs"/>
          <w:rtl/>
          <w:lang w:bidi="ps-AF"/>
        </w:rPr>
        <w:t>اضافی توکی او هغه توکی چی زر(چابک) له</w:t>
      </w:r>
      <w:r w:rsidR="00DF124A">
        <w:rPr>
          <w:rFonts w:hint="cs"/>
          <w:rtl/>
          <w:lang w:bidi="ps-AF"/>
        </w:rPr>
        <w:t xml:space="preserve"> منځه نه ځی (نه خرابیګی)</w:t>
      </w:r>
      <w:r w:rsidR="00D011CB">
        <w:rPr>
          <w:rFonts w:hint="cs"/>
          <w:rtl/>
          <w:lang w:bidi="ps-AF"/>
        </w:rPr>
        <w:t xml:space="preserve"> </w:t>
      </w:r>
      <w:r w:rsidR="00511D4F">
        <w:rPr>
          <w:rFonts w:hint="cs"/>
          <w:rtl/>
          <w:lang w:bidi="ps-AF"/>
        </w:rPr>
        <w:t xml:space="preserve">ځان سره </w:t>
      </w:r>
      <w:r w:rsidR="00D011CB">
        <w:rPr>
          <w:rFonts w:hint="cs"/>
          <w:rtl/>
          <w:lang w:bidi="ps-AF"/>
        </w:rPr>
        <w:t>وساتی.</w:t>
      </w:r>
    </w:p>
    <w:p w:rsidR="00DF124A" w:rsidRDefault="00DF124A" w:rsidP="00F52C60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۱۵- </w:t>
      </w:r>
      <w:r w:rsidR="00D011CB">
        <w:rPr>
          <w:rtl/>
          <w:lang w:bidi="ps-AF"/>
        </w:rPr>
        <w:tab/>
      </w:r>
      <w:r>
        <w:rPr>
          <w:rFonts w:hint="cs"/>
          <w:rtl/>
          <w:lang w:bidi="ps-AF"/>
        </w:rPr>
        <w:t>د ډ</w:t>
      </w:r>
      <w:r w:rsidR="00511D4F">
        <w:rPr>
          <w:rFonts w:hint="cs"/>
          <w:rtl/>
          <w:lang w:bidi="ps-AF"/>
        </w:rPr>
        <w:t>اکټرپه اجازه طبی آلات وساتی، او</w:t>
      </w:r>
      <w:r>
        <w:rPr>
          <w:rFonts w:hint="cs"/>
          <w:rtl/>
          <w:lang w:bidi="ps-AF"/>
        </w:rPr>
        <w:t xml:space="preserve"> په هغه حالت کی چی ډاکټر تداوی مقرره کړی وی خپله تداوی جاری وساتی</w:t>
      </w:r>
      <w:r w:rsidR="00F52C60">
        <w:rPr>
          <w:rFonts w:hint="cs"/>
          <w:rtl/>
          <w:lang w:bidi="ps-AF"/>
        </w:rPr>
        <w:t>.</w:t>
      </w:r>
    </w:p>
    <w:p w:rsidR="00DF124A" w:rsidRDefault="00DF124A" w:rsidP="00F52C60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۱۶- </w:t>
      </w:r>
      <w:r w:rsidR="00D011CB">
        <w:rPr>
          <w:rtl/>
          <w:lang w:bidi="ps-AF"/>
        </w:rPr>
        <w:tab/>
      </w:r>
      <w:r w:rsidR="00511D4F">
        <w:rPr>
          <w:rFonts w:hint="cs"/>
          <w:rtl/>
          <w:lang w:bidi="ps-AF"/>
        </w:rPr>
        <w:t xml:space="preserve">د </w:t>
      </w:r>
      <w:r>
        <w:rPr>
          <w:rFonts w:hint="cs"/>
          <w:rtl/>
          <w:lang w:bidi="ps-AF"/>
        </w:rPr>
        <w:t xml:space="preserve">یو </w:t>
      </w:r>
      <w:r w:rsidR="00511D4F">
        <w:rPr>
          <w:rFonts w:hint="cs"/>
          <w:rtl/>
          <w:lang w:bidi="ps-AF"/>
        </w:rPr>
        <w:t xml:space="preserve">کم عمره په حیث </w:t>
      </w:r>
      <w:r>
        <w:rPr>
          <w:rFonts w:hint="cs"/>
          <w:rtl/>
          <w:lang w:bidi="ps-AF"/>
        </w:rPr>
        <w:t>هغه توکی ځان سره وساتی چی د هغه/هغی د عمر په وجه لازم وی</w:t>
      </w:r>
      <w:r w:rsidR="00F52C60">
        <w:rPr>
          <w:rFonts w:hint="cs"/>
          <w:rtl/>
          <w:lang w:bidi="ps-AF"/>
        </w:rPr>
        <w:t>.</w:t>
      </w:r>
    </w:p>
    <w:p w:rsidR="00785052" w:rsidRDefault="00DF124A" w:rsidP="00F52C60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۱۷- </w:t>
      </w:r>
      <w:r w:rsidR="00D011CB">
        <w:rPr>
          <w:rtl/>
          <w:lang w:bidi="ps-AF"/>
        </w:rPr>
        <w:tab/>
      </w:r>
      <w:r>
        <w:rPr>
          <w:rFonts w:hint="cs"/>
          <w:rtl/>
          <w:lang w:bidi="ps-AF"/>
        </w:rPr>
        <w:t xml:space="preserve">په </w:t>
      </w:r>
      <w:r w:rsidR="00511D4F">
        <w:rPr>
          <w:rFonts w:hint="cs"/>
          <w:rtl/>
          <w:lang w:bidi="ps-AF"/>
        </w:rPr>
        <w:t xml:space="preserve">یو </w:t>
      </w:r>
      <w:r>
        <w:rPr>
          <w:rFonts w:hint="cs"/>
          <w:rtl/>
          <w:lang w:bidi="ps-AF"/>
        </w:rPr>
        <w:t>جلاء قلف کیدونکی اط</w:t>
      </w:r>
      <w:r w:rsidR="00785052">
        <w:rPr>
          <w:rFonts w:hint="cs"/>
          <w:rtl/>
          <w:lang w:bidi="ps-AF"/>
        </w:rPr>
        <w:t>اق کښی خپلی جامی او پیزار، یو کتاب او د ځان د صفائي لوازم وساتی</w:t>
      </w:r>
      <w:r w:rsidR="00F52C60">
        <w:rPr>
          <w:rFonts w:hint="cs"/>
          <w:rtl/>
          <w:lang w:bidi="ps-AF"/>
        </w:rPr>
        <w:t>.</w:t>
      </w:r>
    </w:p>
    <w:p w:rsidR="000A06F9" w:rsidRPr="00511D4F" w:rsidRDefault="00785052" w:rsidP="00511D4F">
      <w:pPr>
        <w:bidi/>
        <w:spacing w:after="0"/>
        <w:ind w:left="540" w:hanging="540"/>
        <w:rPr>
          <w:lang w:val="et-EE" w:bidi="ps-AF"/>
        </w:rPr>
      </w:pPr>
      <w:r>
        <w:rPr>
          <w:rFonts w:hint="cs"/>
          <w:rtl/>
          <w:lang w:bidi="ps-AF"/>
        </w:rPr>
        <w:t xml:space="preserve">۱۸- </w:t>
      </w:r>
      <w:r w:rsidR="00D011CB">
        <w:rPr>
          <w:rtl/>
          <w:lang w:bidi="ps-AF"/>
        </w:rPr>
        <w:tab/>
      </w:r>
      <w:r w:rsidR="002336C0">
        <w:rPr>
          <w:rFonts w:hint="cs"/>
          <w:rtl/>
          <w:lang w:bidi="ps-AF"/>
        </w:rPr>
        <w:t>د نظارت خانی نه د جامو او پیزارو اخستلو د پاره مرسته</w:t>
      </w:r>
      <w:r w:rsidR="000A06F9">
        <w:rPr>
          <w:rFonts w:hint="cs"/>
          <w:rtl/>
          <w:lang w:bidi="ps-AF"/>
        </w:rPr>
        <w:t xml:space="preserve"> تر لاسه کړی، او په هغه وخت کښی چی مالی وسه یی نه کی</w:t>
      </w:r>
      <w:r w:rsidR="00511D4F">
        <w:rPr>
          <w:rFonts w:hint="cs"/>
          <w:rtl/>
          <w:lang w:bidi="ps-AF"/>
        </w:rPr>
        <w:t>ږ</w:t>
      </w:r>
      <w:r w:rsidR="000A06F9">
        <w:rPr>
          <w:rFonts w:hint="cs"/>
          <w:rtl/>
          <w:lang w:bidi="ps-AF"/>
        </w:rPr>
        <w:t>ی د ځان د صفائي لوازماتواخستلو دپاره، همچنان د ایستونیایی چارواکو، د جنایی مدافع،</w:t>
      </w:r>
      <w:r w:rsidR="00511D4F">
        <w:rPr>
          <w:rFonts w:hint="cs"/>
          <w:rtl/>
          <w:lang w:bidi="ps-AF"/>
        </w:rPr>
        <w:t xml:space="preserve"> او د تابعیت لرونکی ملک د کونسلۍ</w:t>
      </w:r>
      <w:r w:rsidR="000A06F9">
        <w:rPr>
          <w:rFonts w:hint="cs"/>
          <w:rtl/>
          <w:lang w:bidi="ps-AF"/>
        </w:rPr>
        <w:t xml:space="preserve"> د کارمندانو سره د خط او کتابت (مکتوبونو استولو) دپاره هم مرسته تر لاسه </w:t>
      </w:r>
      <w:r w:rsidR="00511D4F">
        <w:rPr>
          <w:rFonts w:hint="cs"/>
          <w:rtl/>
          <w:lang w:bidi="ps-AF"/>
        </w:rPr>
        <w:t>کولي شی په داسی حال کی چی کافی شتمنی نه لری.</w:t>
      </w:r>
    </w:p>
    <w:p w:rsidR="00670A3E" w:rsidRDefault="000A06F9" w:rsidP="00511D4F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۱۹- </w:t>
      </w:r>
      <w:r w:rsidR="00D011CB">
        <w:rPr>
          <w:rtl/>
          <w:lang w:bidi="ps-AF"/>
        </w:rPr>
        <w:tab/>
      </w:r>
      <w:r w:rsidR="00670A3E">
        <w:rPr>
          <w:rFonts w:hint="cs"/>
          <w:rtl/>
          <w:lang w:bidi="ps-AF"/>
        </w:rPr>
        <w:t>که چیری د نظارت خانی په اړه ک</w:t>
      </w:r>
      <w:r w:rsidR="00511D4F">
        <w:rPr>
          <w:rFonts w:hint="cs"/>
          <w:rtl/>
          <w:lang w:bidi="ps-AF"/>
        </w:rPr>
        <w:t>و</w:t>
      </w:r>
      <w:r w:rsidR="00670A3E">
        <w:rPr>
          <w:rFonts w:hint="cs"/>
          <w:rtl/>
          <w:lang w:bidi="ps-AF"/>
        </w:rPr>
        <w:t xml:space="preserve">م شکایت لری </w:t>
      </w:r>
      <w:r w:rsidR="00511D4F">
        <w:rPr>
          <w:rFonts w:hint="cs"/>
          <w:rtl/>
          <w:lang w:bidi="ps-AF"/>
        </w:rPr>
        <w:t xml:space="preserve">نو </w:t>
      </w:r>
      <w:r>
        <w:rPr>
          <w:rFonts w:hint="cs"/>
          <w:rtl/>
          <w:lang w:bidi="ps-AF"/>
        </w:rPr>
        <w:t>د</w:t>
      </w:r>
      <w:r w:rsidR="00670A3E">
        <w:rPr>
          <w:rFonts w:hint="cs"/>
          <w:rtl/>
          <w:lang w:bidi="ps-AF"/>
        </w:rPr>
        <w:t xml:space="preserve"> پولیسو او سرحدی ګارډ محکمی په مالی مرسته </w:t>
      </w:r>
      <w:r w:rsidR="00511D4F">
        <w:rPr>
          <w:rFonts w:hint="cs"/>
          <w:rtl/>
          <w:lang w:bidi="ps-AF"/>
        </w:rPr>
        <w:t xml:space="preserve">کولې شی چی دغه شکایت </w:t>
      </w:r>
      <w:r w:rsidR="00670A3E">
        <w:rPr>
          <w:rFonts w:hint="cs"/>
          <w:rtl/>
          <w:lang w:bidi="ps-AF"/>
        </w:rPr>
        <w:t xml:space="preserve">د عدلیي </w:t>
      </w:r>
      <w:r w:rsidR="00AC7A4C">
        <w:rPr>
          <w:rFonts w:hint="cs"/>
          <w:rtl/>
          <w:lang w:bidi="ps-AF"/>
        </w:rPr>
        <w:t>رئیس</w:t>
      </w:r>
      <w:r w:rsidR="00670A3E">
        <w:rPr>
          <w:rFonts w:hint="cs"/>
          <w:rtl/>
          <w:lang w:bidi="ps-AF"/>
        </w:rPr>
        <w:t xml:space="preserve"> ته </w:t>
      </w:r>
      <w:r w:rsidR="00511D4F">
        <w:rPr>
          <w:rFonts w:hint="cs"/>
          <w:rtl/>
          <w:lang w:bidi="ps-AF"/>
        </w:rPr>
        <w:t>و</w:t>
      </w:r>
      <w:r w:rsidR="00670A3E">
        <w:rPr>
          <w:rFonts w:hint="cs"/>
          <w:rtl/>
          <w:lang w:bidi="ps-AF"/>
        </w:rPr>
        <w:t>سپار</w:t>
      </w:r>
      <w:r w:rsidR="00511D4F">
        <w:rPr>
          <w:rFonts w:hint="cs"/>
          <w:rtl/>
          <w:lang w:bidi="ps-AF"/>
        </w:rPr>
        <w:t>ی.</w:t>
      </w:r>
    </w:p>
    <w:p w:rsidR="00036D65" w:rsidRDefault="00670A3E" w:rsidP="009C5C43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۲۰- </w:t>
      </w:r>
      <w:r w:rsidR="00D011CB">
        <w:rPr>
          <w:rtl/>
          <w:lang w:bidi="ps-AF"/>
        </w:rPr>
        <w:tab/>
      </w:r>
      <w:r>
        <w:rPr>
          <w:rFonts w:hint="cs"/>
          <w:rtl/>
          <w:lang w:bidi="ps-AF"/>
        </w:rPr>
        <w:t xml:space="preserve">د آمر په اجازه او د نظارت خانی په منځګړیتوب په خپل مصرف هغه څه چی د اخستنی په نوملړ کښی شامل </w:t>
      </w:r>
      <w:r w:rsidR="009C5C43">
        <w:rPr>
          <w:rFonts w:hint="cs"/>
          <w:rtl/>
          <w:lang w:bidi="ps-AF"/>
        </w:rPr>
        <w:t>دی واخلی.</w:t>
      </w:r>
    </w:p>
    <w:p w:rsidR="00670A3E" w:rsidRDefault="00670A3E" w:rsidP="009C5C43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۲۱- </w:t>
      </w:r>
      <w:r w:rsidR="00D011CB">
        <w:rPr>
          <w:rtl/>
          <w:lang w:bidi="ps-AF"/>
        </w:rPr>
        <w:tab/>
      </w:r>
      <w:r>
        <w:rPr>
          <w:rFonts w:hint="cs"/>
          <w:rtl/>
          <w:lang w:bidi="ps-AF"/>
        </w:rPr>
        <w:t xml:space="preserve">کم از کم دوه واری په یوه میاشت کښی سودا </w:t>
      </w:r>
      <w:r w:rsidR="009C5C43">
        <w:rPr>
          <w:rFonts w:hint="cs"/>
          <w:rtl/>
          <w:lang w:bidi="ps-AF"/>
        </w:rPr>
        <w:t>واخلی (وکړی).</w:t>
      </w:r>
    </w:p>
    <w:p w:rsidR="00670A3E" w:rsidRDefault="00670A3E" w:rsidP="009C5C43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۲۲- </w:t>
      </w:r>
      <w:r w:rsidR="00D011CB">
        <w:rPr>
          <w:rtl/>
          <w:lang w:bidi="ps-AF"/>
        </w:rPr>
        <w:tab/>
      </w:r>
      <w:r>
        <w:rPr>
          <w:rFonts w:hint="cs"/>
          <w:rtl/>
          <w:lang w:bidi="ps-AF"/>
        </w:rPr>
        <w:t xml:space="preserve">د سه شنبی په ورځ د سحار له ۱۰ نه تر ا او له غرمی د ۲ نه تر ۴ بجو پوری پارسل ترلاسه </w:t>
      </w:r>
      <w:r w:rsidR="009C5C43">
        <w:rPr>
          <w:rFonts w:hint="cs"/>
          <w:rtl/>
          <w:lang w:bidi="ps-AF"/>
        </w:rPr>
        <w:t>کړی.</w:t>
      </w:r>
    </w:p>
    <w:p w:rsidR="004E26DB" w:rsidRDefault="004E26DB" w:rsidP="009C5C43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۲۳- </w:t>
      </w:r>
      <w:r w:rsidR="00D011CB">
        <w:rPr>
          <w:rtl/>
          <w:lang w:bidi="ps-AF"/>
        </w:rPr>
        <w:tab/>
      </w:r>
      <w:r>
        <w:rPr>
          <w:rFonts w:hint="cs"/>
          <w:rtl/>
          <w:lang w:bidi="ps-AF"/>
        </w:rPr>
        <w:t xml:space="preserve">آمر د نظارت خانی ته </w:t>
      </w:r>
      <w:r w:rsidR="004E3DF3">
        <w:rPr>
          <w:rFonts w:hint="cs"/>
          <w:rtl/>
          <w:lang w:bidi="ps-AF"/>
        </w:rPr>
        <w:t xml:space="preserve">خپل شکایت د نظارت خانی د یو </w:t>
      </w:r>
      <w:r w:rsidR="009C5C43">
        <w:rPr>
          <w:rFonts w:hint="cs"/>
          <w:rtl/>
          <w:lang w:bidi="ps-AF"/>
        </w:rPr>
        <w:t xml:space="preserve">کارمند د فیصلی یا اقدام په خلاف پس له فیصلی يا اخستل شوی اقدام نه د همدغی ورځی په شمول </w:t>
      </w:r>
      <w:r w:rsidR="004E3DF3">
        <w:rPr>
          <w:rFonts w:hint="cs"/>
          <w:rtl/>
          <w:lang w:bidi="ps-AF"/>
        </w:rPr>
        <w:t xml:space="preserve">په دیرشو ورځو کښی د ننه </w:t>
      </w:r>
      <w:r w:rsidR="009C5C43">
        <w:rPr>
          <w:rFonts w:hint="cs"/>
          <w:rtl/>
          <w:lang w:bidi="ps-AF"/>
        </w:rPr>
        <w:t>وسپاری.</w:t>
      </w:r>
    </w:p>
    <w:p w:rsidR="004E3DF3" w:rsidRDefault="004E3DF3" w:rsidP="009C5C43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۲۴- </w:t>
      </w:r>
      <w:r w:rsidR="00D011CB">
        <w:rPr>
          <w:rtl/>
          <w:lang w:bidi="ps-AF"/>
        </w:rPr>
        <w:tab/>
      </w:r>
      <w:r>
        <w:rPr>
          <w:rFonts w:hint="cs"/>
          <w:rtl/>
          <w:lang w:bidi="ps-AF"/>
        </w:rPr>
        <w:t xml:space="preserve">د پولیسو او سرحدی ګارډ محکمی عمومی ریئس ته د نظارت خانی د آمر د فیصلی یا اقدام په خلاف خپل اعتراض په </w:t>
      </w:r>
      <w:r w:rsidR="009C5C43">
        <w:rPr>
          <w:rFonts w:hint="cs"/>
          <w:rtl/>
          <w:lang w:bidi="ps-AF"/>
        </w:rPr>
        <w:t xml:space="preserve">شمول د اخستل شوی اقدام یا فیصلی د ورځی په </w:t>
      </w:r>
      <w:r>
        <w:rPr>
          <w:rFonts w:hint="cs"/>
          <w:rtl/>
          <w:lang w:bidi="ps-AF"/>
        </w:rPr>
        <w:t>دیرشو ورځو کښی د ننه وسپاری</w:t>
      </w:r>
      <w:r w:rsidR="009C5C43">
        <w:rPr>
          <w:rFonts w:hint="cs"/>
          <w:rtl/>
          <w:lang w:bidi="ps-AF"/>
        </w:rPr>
        <w:t>.</w:t>
      </w:r>
    </w:p>
    <w:p w:rsidR="00670A3E" w:rsidRDefault="00670A3E" w:rsidP="00F52C60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>۲</w:t>
      </w:r>
      <w:r w:rsidR="004E3DF3">
        <w:rPr>
          <w:rFonts w:hint="cs"/>
          <w:rtl/>
          <w:lang w:bidi="ps-AF"/>
        </w:rPr>
        <w:t>۵</w:t>
      </w:r>
      <w:r>
        <w:rPr>
          <w:rFonts w:hint="cs"/>
          <w:rtl/>
          <w:lang w:bidi="ps-AF"/>
        </w:rPr>
        <w:t xml:space="preserve">- </w:t>
      </w:r>
      <w:r w:rsidR="00D011CB">
        <w:rPr>
          <w:rtl/>
          <w:lang w:bidi="ps-AF"/>
        </w:rPr>
        <w:tab/>
      </w:r>
      <w:r w:rsidR="004E26DB">
        <w:rPr>
          <w:rFonts w:hint="cs"/>
          <w:rtl/>
          <w:lang w:bidi="ps-AF"/>
        </w:rPr>
        <w:t>اجرائیه محکمی</w:t>
      </w:r>
      <w:r>
        <w:rPr>
          <w:rFonts w:hint="cs"/>
          <w:rtl/>
          <w:lang w:bidi="ps-AF"/>
        </w:rPr>
        <w:t xml:space="preserve"> </w:t>
      </w:r>
      <w:r w:rsidR="004E26DB">
        <w:rPr>
          <w:rFonts w:hint="cs"/>
          <w:rtl/>
          <w:lang w:bidi="ps-AF"/>
        </w:rPr>
        <w:t>ته د اجرائیه قانون د ۹ بخش ۱ مادی مطابق خپله د استیناف عریضه د نظارت خانی د آمر او یا کارمند د فیصلی یا اقدام پر خلاف په دیرش ورځو کښی د ننه پس له فیصلی یا اقدام نه وسپاری</w:t>
      </w:r>
      <w:r w:rsidR="00F52C60">
        <w:rPr>
          <w:rFonts w:hint="cs"/>
          <w:rtl/>
          <w:lang w:bidi="ps-AF"/>
        </w:rPr>
        <w:t>.</w:t>
      </w:r>
      <w:r w:rsidR="004E26DB">
        <w:rPr>
          <w:rFonts w:hint="cs"/>
          <w:rtl/>
          <w:lang w:bidi="ps-AF"/>
        </w:rPr>
        <w:t xml:space="preserve"> </w:t>
      </w:r>
    </w:p>
    <w:p w:rsidR="0005577D" w:rsidRDefault="004E26DB" w:rsidP="00F52C60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>۲</w:t>
      </w:r>
      <w:r w:rsidR="004E3DF3">
        <w:rPr>
          <w:rFonts w:hint="cs"/>
          <w:rtl/>
          <w:lang w:bidi="ps-AF"/>
        </w:rPr>
        <w:t>۶</w:t>
      </w:r>
      <w:r>
        <w:rPr>
          <w:rFonts w:hint="cs"/>
          <w:rtl/>
          <w:lang w:bidi="ps-AF"/>
        </w:rPr>
        <w:t>-</w:t>
      </w:r>
      <w:r w:rsidR="004E3DF3">
        <w:rPr>
          <w:rFonts w:hint="cs"/>
          <w:rtl/>
          <w:lang w:bidi="ps-AF"/>
        </w:rPr>
        <w:t xml:space="preserve"> </w:t>
      </w:r>
      <w:r w:rsidR="00D011CB">
        <w:rPr>
          <w:rtl/>
          <w:lang w:bidi="ps-AF"/>
        </w:rPr>
        <w:tab/>
      </w:r>
      <w:r w:rsidR="004C6C56">
        <w:rPr>
          <w:rFonts w:hint="cs"/>
          <w:rtl/>
          <w:lang w:bidi="ps-AF"/>
        </w:rPr>
        <w:t>د اولی (مخکي) محکمی په جریان کښی خپل اعتراض اجرائيه محکمی ته د اجرائیه محکمی کړنلاری د ۹ بخش د ۳ مادی مطابق په ۳۰ ورځو کښی د ننه له هغ</w:t>
      </w:r>
      <w:r w:rsidR="009C5C43">
        <w:rPr>
          <w:rFonts w:hint="cs"/>
          <w:rtl/>
          <w:lang w:bidi="ps-AF"/>
        </w:rPr>
        <w:t>ی ورخی</w:t>
      </w:r>
      <w:r w:rsidR="004B75E3">
        <w:rPr>
          <w:rFonts w:hint="cs"/>
          <w:rtl/>
          <w:lang w:bidi="ps-AF"/>
        </w:rPr>
        <w:t xml:space="preserve"> نه</w:t>
      </w:r>
      <w:r w:rsidR="004C6C56">
        <w:rPr>
          <w:rFonts w:hint="cs"/>
          <w:rtl/>
          <w:lang w:bidi="ps-AF"/>
        </w:rPr>
        <w:t xml:space="preserve"> چی دا کس (خارجی) په کښی د غوښتنلیک د جزی یا ټول رد نه خبر کړي ش</w:t>
      </w:r>
      <w:r w:rsidR="009C5C43">
        <w:rPr>
          <w:rFonts w:hint="cs"/>
          <w:rtl/>
          <w:lang w:bidi="ps-AF"/>
        </w:rPr>
        <w:t>ی</w:t>
      </w:r>
      <w:r w:rsidR="004C6C56">
        <w:rPr>
          <w:rFonts w:hint="cs"/>
          <w:rtl/>
          <w:lang w:bidi="ps-AF"/>
        </w:rPr>
        <w:t xml:space="preserve"> </w:t>
      </w:r>
      <w:r w:rsidR="0005577D">
        <w:rPr>
          <w:rFonts w:hint="cs"/>
          <w:rtl/>
          <w:lang w:bidi="ps-AF"/>
        </w:rPr>
        <w:t>وسپاری، په دی کښی هغه اعتراض چی د مخکی محکمی په جریان کښی سپارل شوي وو هم شامل دی</w:t>
      </w:r>
      <w:r w:rsidR="00F52C60">
        <w:rPr>
          <w:rFonts w:hint="cs"/>
          <w:rtl/>
          <w:lang w:bidi="ps-AF"/>
        </w:rPr>
        <w:t>.</w:t>
      </w:r>
    </w:p>
    <w:p w:rsidR="004E26DB" w:rsidRDefault="0005577D" w:rsidP="004B75E3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۲۷- </w:t>
      </w:r>
      <w:r w:rsidR="00D011CB">
        <w:rPr>
          <w:rtl/>
          <w:lang w:bidi="ps-AF"/>
        </w:rPr>
        <w:tab/>
      </w:r>
      <w:r>
        <w:rPr>
          <w:rFonts w:hint="cs"/>
          <w:rtl/>
          <w:lang w:bidi="ps-AF"/>
        </w:rPr>
        <w:t>د اجرائیه محکمی په توسط د استیناف محکمی ته د اجرائیه محکمی د فیصلی خلاف اعتراض (اپیل) د فیصلی د اشاعت د ورځی نه په دیرشو (۳۰) ورځو کښی د ننه وسپاری، اجرائیه محکمه باید په تحریری ډول د خپل اعتراض کولو لپاره د فیصلی د اشاعت</w:t>
      </w:r>
      <w:r>
        <w:rPr>
          <w:lang w:val="et-EE" w:bidi="ps-AF"/>
        </w:rPr>
        <w:t xml:space="preserve"> </w:t>
      </w:r>
      <w:r w:rsidR="004B75E3">
        <w:rPr>
          <w:rFonts w:hint="cs"/>
          <w:rtl/>
          <w:lang w:val="et-EE" w:bidi="ps-AF"/>
        </w:rPr>
        <w:t xml:space="preserve">د ورځی </w:t>
      </w:r>
      <w:r w:rsidR="004B75E3">
        <w:rPr>
          <w:rFonts w:hint="cs"/>
          <w:rtl/>
          <w:lang w:bidi="ps-AF"/>
        </w:rPr>
        <w:t>په شمول په ۱۰ ورځو کښی د ننه خبره کړی.</w:t>
      </w:r>
    </w:p>
    <w:p w:rsidR="0005577D" w:rsidRDefault="005A483E" w:rsidP="004B75E3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۲۸- </w:t>
      </w:r>
      <w:r w:rsidR="00D011CB">
        <w:rPr>
          <w:rtl/>
          <w:lang w:bidi="ps-AF"/>
        </w:rPr>
        <w:tab/>
      </w:r>
      <w:r>
        <w:rPr>
          <w:rFonts w:hint="cs"/>
          <w:rtl/>
          <w:lang w:bidi="ps-AF"/>
        </w:rPr>
        <w:t xml:space="preserve">پناه غوښتونکی ته به ضروری ترانسپورتی خدمات ورکول کیږی چی انتقال د هغو </w:t>
      </w:r>
      <w:r w:rsidR="004B75E3">
        <w:rPr>
          <w:rFonts w:hint="cs"/>
          <w:rtl/>
          <w:lang w:bidi="ps-AF"/>
        </w:rPr>
        <w:t>قوانینو</w:t>
      </w:r>
      <w:r>
        <w:rPr>
          <w:rFonts w:hint="cs"/>
          <w:rtl/>
          <w:lang w:bidi="ps-AF"/>
        </w:rPr>
        <w:t xml:space="preserve"> چی خارجی ته د بین المللی حفاظت ورکولو پ</w:t>
      </w:r>
      <w:r w:rsidR="004B75E3">
        <w:rPr>
          <w:rFonts w:hint="cs"/>
          <w:rtl/>
          <w:lang w:bidi="ps-AF"/>
        </w:rPr>
        <w:t>ه قانون کښی مقید دی عملی کړي شی.</w:t>
      </w:r>
    </w:p>
    <w:p w:rsidR="00F77D68" w:rsidRDefault="005A483E" w:rsidP="004B75E3">
      <w:pPr>
        <w:bidi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۲۹- </w:t>
      </w:r>
      <w:r w:rsidR="00D011CB">
        <w:rPr>
          <w:rtl/>
          <w:lang w:bidi="ps-AF"/>
        </w:rPr>
        <w:tab/>
      </w:r>
      <w:r>
        <w:rPr>
          <w:rFonts w:hint="cs"/>
          <w:rtl/>
          <w:lang w:bidi="ps-AF"/>
        </w:rPr>
        <w:t>یو خارجی</w:t>
      </w:r>
      <w:r w:rsidR="004B75E3">
        <w:rPr>
          <w:rFonts w:hint="cs"/>
          <w:rtl/>
          <w:lang w:bidi="ps-AF"/>
        </w:rPr>
        <w:t xml:space="preserve"> (کډوال)</w:t>
      </w:r>
      <w:r>
        <w:rPr>
          <w:rFonts w:hint="cs"/>
          <w:rtl/>
          <w:lang w:bidi="ps-AF"/>
        </w:rPr>
        <w:t xml:space="preserve"> </w:t>
      </w:r>
      <w:r w:rsidR="004B75E3">
        <w:rPr>
          <w:rFonts w:hint="cs"/>
          <w:rtl/>
          <w:lang w:bidi="ps-AF"/>
        </w:rPr>
        <w:t xml:space="preserve">د مکتب په حاضري </w:t>
      </w:r>
      <w:r>
        <w:rPr>
          <w:rFonts w:hint="cs"/>
          <w:rtl/>
          <w:lang w:bidi="ps-AF"/>
        </w:rPr>
        <w:t xml:space="preserve">مکلف دی چی ضروری </w:t>
      </w:r>
      <w:r w:rsidR="004B75E3">
        <w:rPr>
          <w:rFonts w:hint="cs"/>
          <w:rtl/>
          <w:lang w:bidi="ps-AF"/>
        </w:rPr>
        <w:t xml:space="preserve">بنیادی </w:t>
      </w:r>
      <w:r>
        <w:rPr>
          <w:rFonts w:hint="cs"/>
          <w:rtl/>
          <w:lang w:bidi="ps-AF"/>
        </w:rPr>
        <w:t xml:space="preserve">تعلیم د </w:t>
      </w:r>
      <w:r w:rsidR="00F77D68">
        <w:rPr>
          <w:rFonts w:hint="cs"/>
          <w:rtl/>
          <w:lang w:bidi="ps-AF"/>
        </w:rPr>
        <w:t>ابتدای</w:t>
      </w:r>
      <w:r w:rsidR="004B75E3">
        <w:rPr>
          <w:rFonts w:hint="cs"/>
          <w:rtl/>
          <w:lang w:bidi="ps-AF"/>
        </w:rPr>
        <w:t>ی</w:t>
      </w:r>
      <w:r w:rsidR="00F77D68">
        <w:rPr>
          <w:rFonts w:hint="cs"/>
          <w:rtl/>
          <w:lang w:bidi="ps-AF"/>
        </w:rPr>
        <w:t xml:space="preserve">ی او پورتنی ثانوی مکتوبو د قانون مطابق </w:t>
      </w:r>
      <w:r>
        <w:rPr>
          <w:rFonts w:hint="cs"/>
          <w:rtl/>
          <w:lang w:bidi="ps-AF"/>
        </w:rPr>
        <w:t>حاصل</w:t>
      </w:r>
      <w:r w:rsidR="004B75E3">
        <w:rPr>
          <w:rFonts w:hint="cs"/>
          <w:rtl/>
          <w:lang w:bidi="ps-AF"/>
        </w:rPr>
        <w:t xml:space="preserve"> کړی.</w:t>
      </w:r>
    </w:p>
    <w:p w:rsidR="00F77D68" w:rsidRDefault="004B75E3" w:rsidP="004B75E3">
      <w:pPr>
        <w:bidi/>
        <w:spacing w:after="0"/>
        <w:rPr>
          <w:b/>
          <w:bCs/>
          <w:u w:val="single"/>
          <w:rtl/>
          <w:lang w:bidi="ps-AF"/>
        </w:rPr>
      </w:pPr>
      <w:r>
        <w:rPr>
          <w:rFonts w:hint="cs"/>
          <w:b/>
          <w:bCs/>
          <w:u w:val="single"/>
          <w:rtl/>
          <w:lang w:bidi="ps-AF"/>
        </w:rPr>
        <w:t xml:space="preserve">د </w:t>
      </w:r>
      <w:r w:rsidR="00F77D68">
        <w:rPr>
          <w:rFonts w:hint="cs"/>
          <w:b/>
          <w:bCs/>
          <w:u w:val="single"/>
          <w:rtl/>
          <w:lang w:bidi="ps-AF"/>
        </w:rPr>
        <w:t>اخراج کړنلار</w:t>
      </w:r>
      <w:r>
        <w:rPr>
          <w:rFonts w:hint="cs"/>
          <w:b/>
          <w:bCs/>
          <w:u w:val="single"/>
          <w:rtl/>
          <w:lang w:bidi="ps-AF"/>
        </w:rPr>
        <w:t>ی</w:t>
      </w:r>
    </w:p>
    <w:p w:rsidR="00751953" w:rsidRDefault="00F77D68" w:rsidP="00751953">
      <w:pPr>
        <w:bidi/>
        <w:spacing w:after="0"/>
        <w:rPr>
          <w:rtl/>
          <w:lang w:bidi="ps-AF"/>
        </w:rPr>
      </w:pPr>
      <w:r>
        <w:rPr>
          <w:rFonts w:hint="cs"/>
          <w:rtl/>
          <w:lang w:bidi="ps-AF"/>
        </w:rPr>
        <w:t xml:space="preserve">د ایستونیا د جمهوری دولت نه د اخراج د اجراء لپاره د پولیسو او سرحدی ګارډ محکمه په نظارت خانه کی د </w:t>
      </w:r>
      <w:r w:rsidR="00751953">
        <w:rPr>
          <w:rFonts w:hint="cs"/>
          <w:rtl/>
          <w:lang w:bidi="ps-AF"/>
        </w:rPr>
        <w:t>اوسیدونکو</w:t>
      </w:r>
      <w:r>
        <w:rPr>
          <w:rFonts w:hint="cs"/>
          <w:rtl/>
          <w:lang w:bidi="ps-AF"/>
        </w:rPr>
        <w:t xml:space="preserve"> اشخاصو</w:t>
      </w:r>
      <w:r w:rsidR="00751953">
        <w:rPr>
          <w:rFonts w:hint="cs"/>
          <w:rtl/>
          <w:lang w:bidi="ps-AF"/>
        </w:rPr>
        <w:t xml:space="preserve"> د ویستلو</w:t>
      </w:r>
      <w:r>
        <w:rPr>
          <w:rFonts w:hint="cs"/>
          <w:rtl/>
          <w:lang w:bidi="ps-AF"/>
        </w:rPr>
        <w:t xml:space="preserve"> د پاره چی سومره زرممکن وی اقدام کوی-</w:t>
      </w:r>
      <w:r w:rsidR="00751953">
        <w:rPr>
          <w:rFonts w:hint="cs"/>
          <w:rtl/>
          <w:lang w:bidi="ps-AF"/>
        </w:rPr>
        <w:t xml:space="preserve"> د  دی عمل تر سره کولو د پاره</w:t>
      </w:r>
      <w:r w:rsidR="004B75E3">
        <w:rPr>
          <w:rFonts w:hint="cs"/>
          <w:rtl/>
          <w:lang w:bidi="ps-AF"/>
        </w:rPr>
        <w:t>:</w:t>
      </w:r>
    </w:p>
    <w:p w:rsidR="00404A6D" w:rsidRDefault="00751953" w:rsidP="0005405C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۱- </w:t>
      </w:r>
      <w:r w:rsidR="0005405C">
        <w:rPr>
          <w:lang w:bidi="ps-AF"/>
        </w:rPr>
        <w:tab/>
      </w:r>
      <w:r>
        <w:rPr>
          <w:rFonts w:hint="cs"/>
          <w:rtl/>
          <w:lang w:bidi="ps-AF"/>
        </w:rPr>
        <w:t xml:space="preserve">که چیری هغه کس چی باید اخراج شی په تصرف کی هغه اسناد نه لری کم چی هغه د دی جوګه کوی (توان ورکوی) چی هغه خپل کورنی ټاټوبی (وطن) ته ستون شی- نو د هغه د پاره به د هغه خپله عریضه د هغه </w:t>
      </w:r>
      <w:r w:rsidR="004B75E3">
        <w:rPr>
          <w:rFonts w:hint="cs"/>
          <w:rtl/>
          <w:lang w:bidi="ps-AF"/>
        </w:rPr>
        <w:t xml:space="preserve">د </w:t>
      </w:r>
      <w:r>
        <w:rPr>
          <w:rFonts w:hint="cs"/>
          <w:rtl/>
          <w:lang w:bidi="ps-AF"/>
        </w:rPr>
        <w:t>خپل (تابیعت لرونکی) وطن سفارت ته سپارل کیږی-</w:t>
      </w:r>
    </w:p>
    <w:p w:rsidR="00404A6D" w:rsidRDefault="00404A6D" w:rsidP="0005405C">
      <w:pPr>
        <w:bidi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۲- </w:t>
      </w:r>
      <w:r w:rsidR="0005405C">
        <w:rPr>
          <w:lang w:bidi="ps-AF"/>
        </w:rPr>
        <w:tab/>
      </w:r>
      <w:r>
        <w:rPr>
          <w:rFonts w:hint="cs"/>
          <w:rtl/>
          <w:lang w:bidi="ps-AF"/>
        </w:rPr>
        <w:t xml:space="preserve">که چیری د ایستونیا د </w:t>
      </w:r>
      <w:r w:rsidR="004B75E3">
        <w:rPr>
          <w:rFonts w:hint="cs"/>
          <w:rtl/>
          <w:lang w:bidi="ps-AF"/>
        </w:rPr>
        <w:t>جمهوری دولت د هغه ملک سره چی هغی ملک به اخراج کیدونکۍ کس سپار</w:t>
      </w:r>
      <w:r w:rsidR="0005405C">
        <w:rPr>
          <w:rFonts w:hint="cs"/>
          <w:rtl/>
          <w:lang w:bidi="ps-AF"/>
        </w:rPr>
        <w:t>ل</w:t>
      </w:r>
      <w:r w:rsidR="004B75E3">
        <w:rPr>
          <w:rFonts w:hint="cs"/>
          <w:rtl/>
          <w:lang w:bidi="ps-AF"/>
        </w:rPr>
        <w:t xml:space="preserve"> کیږی</w:t>
      </w:r>
      <w:r w:rsidR="0005405C">
        <w:rPr>
          <w:rFonts w:hint="cs"/>
          <w:rtl/>
          <w:lang w:bidi="ps-AF"/>
        </w:rPr>
        <w:t xml:space="preserve"> </w:t>
      </w:r>
      <w:r w:rsidR="004B75E3">
        <w:rPr>
          <w:rFonts w:hint="cs"/>
          <w:rtl/>
          <w:lang w:bidi="ps-AF"/>
        </w:rPr>
        <w:t xml:space="preserve">شریک سرحد نه وی </w:t>
      </w:r>
      <w:r>
        <w:rPr>
          <w:rFonts w:hint="cs"/>
          <w:rtl/>
          <w:lang w:bidi="ps-AF"/>
        </w:rPr>
        <w:t xml:space="preserve">نو </w:t>
      </w:r>
      <w:r w:rsidR="0005405C">
        <w:rPr>
          <w:rFonts w:hint="cs"/>
          <w:rtl/>
          <w:lang w:bidi="ps-AF"/>
        </w:rPr>
        <w:t xml:space="preserve">د دی کس لپاره به </w:t>
      </w:r>
      <w:r>
        <w:rPr>
          <w:rFonts w:hint="cs"/>
          <w:rtl/>
          <w:lang w:bidi="ps-AF"/>
        </w:rPr>
        <w:t>د ترانسپورت انتظام کیږی</w:t>
      </w:r>
      <w:r w:rsidR="0005405C">
        <w:rPr>
          <w:rFonts w:hint="cs"/>
          <w:rtl/>
          <w:lang w:bidi="ps-AF"/>
        </w:rPr>
        <w:t>.</w:t>
      </w:r>
    </w:p>
    <w:p w:rsidR="00404A6D" w:rsidRDefault="00F12F3D" w:rsidP="0005405C">
      <w:pPr>
        <w:bidi/>
        <w:spacing w:after="0"/>
        <w:rPr>
          <w:rtl/>
          <w:lang w:bidi="ps-AF"/>
        </w:rPr>
      </w:pPr>
      <w:r>
        <w:rPr>
          <w:rFonts w:hint="cs"/>
          <w:rtl/>
          <w:lang w:bidi="ps-AF"/>
        </w:rPr>
        <w:t xml:space="preserve">د </w:t>
      </w:r>
      <w:r w:rsidR="004C58E1">
        <w:rPr>
          <w:rFonts w:hint="cs"/>
          <w:rtl/>
          <w:lang w:bidi="ps-AF"/>
        </w:rPr>
        <w:t xml:space="preserve">یو </w:t>
      </w:r>
      <w:r>
        <w:rPr>
          <w:rFonts w:hint="cs"/>
          <w:rtl/>
          <w:lang w:bidi="ps-AF"/>
        </w:rPr>
        <w:t xml:space="preserve">خارجی په نظارت خانه کښی اوسیدل د لاندی </w:t>
      </w:r>
      <w:r w:rsidR="0005405C">
        <w:rPr>
          <w:rFonts w:hint="cs"/>
          <w:rtl/>
          <w:lang w:bidi="ps-AF"/>
        </w:rPr>
        <w:t>قوانینو</w:t>
      </w:r>
      <w:r>
        <w:rPr>
          <w:rFonts w:hint="cs"/>
          <w:rtl/>
          <w:lang w:bidi="ps-AF"/>
        </w:rPr>
        <w:t>تابع دی:</w:t>
      </w:r>
    </w:p>
    <w:p w:rsidR="00404A6D" w:rsidRDefault="00404A6D" w:rsidP="0005405C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۱- </w:t>
      </w:r>
      <w:r w:rsidR="0005405C">
        <w:rPr>
          <w:lang w:bidi="ps-AF"/>
        </w:rPr>
        <w:tab/>
      </w:r>
      <w:r w:rsidR="00F12F3D">
        <w:rPr>
          <w:rFonts w:hint="cs"/>
          <w:rtl/>
          <w:lang w:bidi="ps-AF"/>
        </w:rPr>
        <w:t>تعهد د وتو او تحریم په داخلیدو قانون-</w:t>
      </w:r>
    </w:p>
    <w:p w:rsidR="00F12F3D" w:rsidRDefault="00F12F3D" w:rsidP="0005405C">
      <w:pPr>
        <w:bidi/>
        <w:spacing w:after="0"/>
        <w:ind w:left="540" w:hanging="540"/>
        <w:rPr>
          <w:rtl/>
          <w:lang w:val="et-EE" w:bidi="ps-AF"/>
        </w:rPr>
      </w:pPr>
      <w:r>
        <w:rPr>
          <w:rFonts w:hint="cs"/>
          <w:rtl/>
          <w:lang w:val="et-EE" w:bidi="ps-AF"/>
        </w:rPr>
        <w:t xml:space="preserve">۲- </w:t>
      </w:r>
      <w:r w:rsidR="0005405C">
        <w:rPr>
          <w:lang w:val="et-EE" w:bidi="ps-AF"/>
        </w:rPr>
        <w:tab/>
      </w:r>
      <w:r>
        <w:rPr>
          <w:rFonts w:hint="cs"/>
          <w:rtl/>
          <w:lang w:val="et-EE" w:bidi="ps-AF"/>
        </w:rPr>
        <w:t>خارجیانو ته بین المللی حفاظت ورکولو قانون-</w:t>
      </w:r>
    </w:p>
    <w:p w:rsidR="00F12F3D" w:rsidRDefault="00F12F3D" w:rsidP="00AC7A4C">
      <w:pPr>
        <w:bidi/>
        <w:spacing w:after="0"/>
        <w:ind w:left="540" w:hanging="540"/>
        <w:rPr>
          <w:rtl/>
          <w:lang w:val="et-EE" w:bidi="ps-AF"/>
        </w:rPr>
      </w:pPr>
      <w:r>
        <w:rPr>
          <w:rFonts w:hint="cs"/>
          <w:rtl/>
          <w:lang w:val="et-EE" w:bidi="ps-AF"/>
        </w:rPr>
        <w:t xml:space="preserve">۳- </w:t>
      </w:r>
      <w:r w:rsidR="0005405C">
        <w:rPr>
          <w:lang w:val="et-EE" w:bidi="ps-AF"/>
        </w:rPr>
        <w:tab/>
      </w:r>
      <w:r>
        <w:rPr>
          <w:rFonts w:hint="cs"/>
          <w:rtl/>
          <w:lang w:val="et-EE" w:bidi="ps-AF"/>
        </w:rPr>
        <w:t xml:space="preserve">داخلی اصول د نظارت خانی چی د داخله چارو د </w:t>
      </w:r>
      <w:r w:rsidR="00AC7A4C">
        <w:rPr>
          <w:rFonts w:hint="cs"/>
          <w:rtl/>
          <w:lang w:val="et-EE" w:bidi="ps-AF"/>
        </w:rPr>
        <w:t>وزیر</w:t>
      </w:r>
      <w:r>
        <w:rPr>
          <w:rFonts w:hint="cs"/>
          <w:rtl/>
          <w:lang w:val="et-EE" w:bidi="ps-AF"/>
        </w:rPr>
        <w:t xml:space="preserve"> د ۱۶ اکتوبر ۲۰۱۴ کال ۴۴ نمبرمقررات دی-</w:t>
      </w:r>
    </w:p>
    <w:p w:rsidR="004C58E1" w:rsidRDefault="00F12F3D" w:rsidP="0005405C">
      <w:pPr>
        <w:bidi/>
        <w:spacing w:after="0"/>
        <w:ind w:left="540" w:hanging="540"/>
        <w:rPr>
          <w:rtl/>
          <w:lang w:val="et-EE" w:bidi="ps-AF"/>
        </w:rPr>
      </w:pPr>
      <w:r>
        <w:rPr>
          <w:rFonts w:hint="cs"/>
          <w:rtl/>
          <w:lang w:val="et-EE" w:bidi="ps-AF"/>
        </w:rPr>
        <w:t xml:space="preserve">۴- </w:t>
      </w:r>
      <w:r w:rsidR="0005405C">
        <w:rPr>
          <w:lang w:val="et-EE" w:bidi="ps-AF"/>
        </w:rPr>
        <w:tab/>
      </w:r>
      <w:r w:rsidR="004C58E1">
        <w:rPr>
          <w:rFonts w:hint="cs"/>
          <w:rtl/>
          <w:lang w:val="et-EE" w:bidi="ps-AF"/>
        </w:rPr>
        <w:t xml:space="preserve">منظوری د نظارت خانی د کورنی اصولو چی </w:t>
      </w:r>
      <w:r>
        <w:rPr>
          <w:rFonts w:hint="cs"/>
          <w:rtl/>
          <w:lang w:val="et-EE" w:bidi="ps-AF"/>
        </w:rPr>
        <w:t>د پولیسو او سرحدی ګارډ محکمی د عمومی ریئس د ۲۶ نومبر</w:t>
      </w:r>
      <w:r w:rsidR="004C58E1">
        <w:rPr>
          <w:rFonts w:hint="cs"/>
          <w:rtl/>
          <w:lang w:val="et-EE" w:bidi="ps-AF"/>
        </w:rPr>
        <w:t>۲۰۱۴ کال ۳۵۳ نمبر فرمان دی-</w:t>
      </w:r>
    </w:p>
    <w:p w:rsidR="004C58E1" w:rsidRDefault="004C58E1" w:rsidP="0005405C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val="et-EE" w:bidi="ps-AF"/>
        </w:rPr>
        <w:lastRenderedPageBreak/>
        <w:t xml:space="preserve">۵- </w:t>
      </w:r>
      <w:r w:rsidR="0005405C">
        <w:rPr>
          <w:lang w:val="et-EE" w:bidi="ps-AF"/>
        </w:rPr>
        <w:tab/>
      </w:r>
      <w:r>
        <w:rPr>
          <w:rFonts w:hint="cs"/>
          <w:rtl/>
          <w:lang w:bidi="ps-AF"/>
        </w:rPr>
        <w:t>په کړنلاره، په لیست او د اشخاصو نه د راټولیدونکی مصرف شوی مقدار(پیسو) کښی د خارجیانو د ګډون د مکلفیت د مقراراتو تثبیتول چی د داخله چارو د وزارت د ۱۱ جولائی۲۰۱۰ کال ۱۹ نمبر قانون دی</w:t>
      </w:r>
      <w:r w:rsidR="0005405C">
        <w:rPr>
          <w:rFonts w:hint="cs"/>
          <w:rtl/>
          <w:lang w:bidi="ps-AF"/>
        </w:rPr>
        <w:t>.</w:t>
      </w:r>
    </w:p>
    <w:p w:rsidR="004C58E1" w:rsidRDefault="004C58E1" w:rsidP="0005405C">
      <w:pPr>
        <w:bidi/>
        <w:spacing w:after="0"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۶- </w:t>
      </w:r>
      <w:r w:rsidR="0005405C">
        <w:rPr>
          <w:lang w:bidi="ps-AF"/>
        </w:rPr>
        <w:tab/>
      </w:r>
      <w:r>
        <w:rPr>
          <w:rFonts w:hint="cs"/>
          <w:rtl/>
          <w:lang w:bidi="ps-AF"/>
        </w:rPr>
        <w:t>د خارجیانو قانون</w:t>
      </w:r>
      <w:r w:rsidR="0005405C">
        <w:rPr>
          <w:rFonts w:hint="cs"/>
          <w:rtl/>
          <w:lang w:bidi="ps-AF"/>
        </w:rPr>
        <w:t>.</w:t>
      </w:r>
    </w:p>
    <w:p w:rsidR="004C58E1" w:rsidRDefault="004C58E1" w:rsidP="0005405C">
      <w:pPr>
        <w:bidi/>
        <w:ind w:left="540" w:hanging="540"/>
        <w:rPr>
          <w:rtl/>
          <w:lang w:bidi="ps-AF"/>
        </w:rPr>
      </w:pPr>
      <w:r>
        <w:rPr>
          <w:rFonts w:hint="cs"/>
          <w:rtl/>
          <w:lang w:bidi="ps-AF"/>
        </w:rPr>
        <w:t xml:space="preserve">۷- </w:t>
      </w:r>
      <w:r w:rsidR="0005405C">
        <w:rPr>
          <w:lang w:bidi="ps-AF"/>
        </w:rPr>
        <w:tab/>
      </w:r>
      <w:r>
        <w:rPr>
          <w:rFonts w:hint="cs"/>
          <w:rtl/>
          <w:lang w:bidi="ps-AF"/>
        </w:rPr>
        <w:t>د اجرائیه کړنلارو رمز</w:t>
      </w:r>
      <w:r w:rsidR="0005405C">
        <w:rPr>
          <w:rFonts w:hint="cs"/>
          <w:rtl/>
          <w:lang w:bidi="ps-AF"/>
        </w:rPr>
        <w:t>.</w:t>
      </w:r>
    </w:p>
    <w:p w:rsidR="004F1FB0" w:rsidRDefault="004C58E1" w:rsidP="0005405C">
      <w:pPr>
        <w:bidi/>
        <w:rPr>
          <w:rFonts w:cs="Arial"/>
          <w:rtl/>
          <w:lang w:bidi="ps-AF"/>
        </w:rPr>
      </w:pPr>
      <w:r>
        <w:rPr>
          <w:rFonts w:hint="cs"/>
          <w:rtl/>
          <w:lang w:bidi="ps-AF"/>
        </w:rPr>
        <w:t xml:space="preserve"> </w:t>
      </w:r>
      <w:r w:rsidR="00F12F3D">
        <w:rPr>
          <w:rFonts w:hint="cs"/>
          <w:rtl/>
          <w:lang w:val="et-EE" w:bidi="ps-AF"/>
        </w:rPr>
        <w:t xml:space="preserve"> </w:t>
      </w:r>
      <w:r>
        <w:rPr>
          <w:rFonts w:hint="cs"/>
          <w:rtl/>
          <w:lang w:val="et-EE" w:bidi="ps-AF"/>
        </w:rPr>
        <w:t>د قوانینو دا ورکړ</w:t>
      </w:r>
      <w:r w:rsidR="0005405C">
        <w:rPr>
          <w:rFonts w:hint="cs"/>
          <w:rtl/>
          <w:lang w:val="et-EE" w:bidi="ps-AF"/>
        </w:rPr>
        <w:t>ل</w:t>
      </w:r>
      <w:r>
        <w:rPr>
          <w:rFonts w:hint="cs"/>
          <w:rtl/>
          <w:lang w:val="et-EE" w:bidi="ps-AF"/>
        </w:rPr>
        <w:t xml:space="preserve"> شوی لیست </w:t>
      </w:r>
      <w:r w:rsidRPr="004C58E1">
        <w:rPr>
          <w:rFonts w:cs="Arial" w:hint="cs"/>
          <w:rtl/>
          <w:lang w:val="et-EE" w:bidi="ps-AF"/>
        </w:rPr>
        <w:t>نهايي</w:t>
      </w:r>
      <w:r w:rsidR="00041246">
        <w:rPr>
          <w:rFonts w:cs="Arial"/>
          <w:lang w:val="et-EE" w:bidi="ps-AF"/>
        </w:rPr>
        <w:t xml:space="preserve"> </w:t>
      </w:r>
      <w:r w:rsidR="00041246">
        <w:rPr>
          <w:rFonts w:cs="Arial" w:hint="cs"/>
          <w:rtl/>
          <w:lang w:bidi="ps-AF"/>
        </w:rPr>
        <w:t xml:space="preserve"> نه دی</w:t>
      </w:r>
      <w:r w:rsidR="004F1FB0">
        <w:rPr>
          <w:rFonts w:cs="Arial"/>
          <w:lang w:bidi="ps-AF"/>
        </w:rPr>
        <w:t>.</w:t>
      </w:r>
      <w:r w:rsidR="004F1FB0">
        <w:rPr>
          <w:rFonts w:cs="Arial" w:hint="cs"/>
          <w:rtl/>
          <w:lang w:bidi="ps-AF"/>
        </w:rPr>
        <w:t xml:space="preserve"> که تاسو پوښتنی لري نو د نظارت خانی د چارواکو سره په تماس کی شي.</w:t>
      </w:r>
    </w:p>
    <w:p w:rsidR="00A42EDD" w:rsidRDefault="00A42EDD" w:rsidP="0005405C">
      <w:pPr>
        <w:bidi/>
        <w:spacing w:after="0" w:line="360" w:lineRule="auto"/>
        <w:rPr>
          <w:rFonts w:cs="Arial"/>
          <w:b/>
          <w:bCs/>
          <w:u w:val="single"/>
          <w:rtl/>
          <w:lang w:bidi="ps-AF"/>
        </w:rPr>
      </w:pPr>
      <w:r>
        <w:rPr>
          <w:rFonts w:cs="Arial" w:hint="cs"/>
          <w:b/>
          <w:bCs/>
          <w:u w:val="single"/>
          <w:rtl/>
          <w:lang w:bidi="ps-AF"/>
        </w:rPr>
        <w:t>ژباړونکی یا ترجمان</w:t>
      </w:r>
    </w:p>
    <w:p w:rsidR="003E7792" w:rsidRDefault="00A42EDD" w:rsidP="0005405C">
      <w:pPr>
        <w:bidi/>
        <w:spacing w:after="0"/>
        <w:ind w:left="540" w:hanging="540"/>
        <w:rPr>
          <w:rFonts w:cs="Arial"/>
          <w:rtl/>
          <w:lang w:bidi="ps-AF"/>
        </w:rPr>
      </w:pPr>
      <w:r>
        <w:rPr>
          <w:rFonts w:cs="Arial" w:hint="cs"/>
          <w:rtl/>
          <w:lang w:bidi="ps-AF"/>
        </w:rPr>
        <w:t xml:space="preserve">۱- </w:t>
      </w:r>
      <w:r w:rsidR="0005405C">
        <w:rPr>
          <w:rFonts w:cs="Arial"/>
          <w:rtl/>
          <w:lang w:bidi="ps-AF"/>
        </w:rPr>
        <w:tab/>
      </w:r>
      <w:r w:rsidR="003E7792">
        <w:rPr>
          <w:rFonts w:cs="Arial" w:hint="cs"/>
          <w:rtl/>
          <w:lang w:bidi="ps-AF"/>
        </w:rPr>
        <w:t>که چیری یو ګډونکۍ چی د اقداماتو په</w:t>
      </w:r>
      <w:r>
        <w:rPr>
          <w:rFonts w:cs="Arial" w:hint="cs"/>
          <w:rtl/>
          <w:lang w:bidi="ps-AF"/>
        </w:rPr>
        <w:t xml:space="preserve"> جریان کښی برښه لری او یا د هغه/هغی وکیل </w:t>
      </w:r>
      <w:r w:rsidR="0005405C">
        <w:rPr>
          <w:rFonts w:cs="Arial" w:hint="cs"/>
          <w:rtl/>
          <w:lang w:bidi="ps-AF"/>
        </w:rPr>
        <w:t xml:space="preserve">که </w:t>
      </w:r>
      <w:r>
        <w:rPr>
          <w:rFonts w:cs="Arial" w:hint="cs"/>
          <w:rtl/>
          <w:lang w:bidi="ps-AF"/>
        </w:rPr>
        <w:t xml:space="preserve">د </w:t>
      </w:r>
      <w:r w:rsidR="003E7792">
        <w:rPr>
          <w:rFonts w:cs="Arial" w:hint="cs"/>
          <w:rtl/>
          <w:lang w:bidi="ps-AF"/>
        </w:rPr>
        <w:t xml:space="preserve">اقداماتو </w:t>
      </w:r>
      <w:r w:rsidR="0005405C">
        <w:rPr>
          <w:rFonts w:cs="Arial" w:hint="cs"/>
          <w:rtl/>
          <w:lang w:bidi="ps-AF"/>
        </w:rPr>
        <w:t>د</w:t>
      </w:r>
      <w:r w:rsidR="003E7792">
        <w:rPr>
          <w:rFonts w:cs="Arial" w:hint="cs"/>
          <w:rtl/>
          <w:lang w:bidi="ps-AF"/>
        </w:rPr>
        <w:t xml:space="preserve"> جریان </w:t>
      </w:r>
      <w:r>
        <w:rPr>
          <w:rFonts w:cs="Arial" w:hint="cs"/>
          <w:rtl/>
          <w:lang w:bidi="ps-AF"/>
        </w:rPr>
        <w:t xml:space="preserve">په ژبه نه پوهیږی نوترجمان یا ژباړونکی </w:t>
      </w:r>
      <w:r w:rsidR="003E7792">
        <w:rPr>
          <w:rFonts w:cs="Arial" w:hint="cs"/>
          <w:rtl/>
          <w:lang w:bidi="ps-AF"/>
        </w:rPr>
        <w:t>به دګډون کونکی په تقاضا د اقداماتو</w:t>
      </w:r>
      <w:r w:rsidR="0005405C">
        <w:rPr>
          <w:rFonts w:cs="Arial" w:hint="cs"/>
          <w:rtl/>
          <w:lang w:bidi="ps-AF"/>
        </w:rPr>
        <w:t xml:space="preserve">په </w:t>
      </w:r>
      <w:r>
        <w:rPr>
          <w:rFonts w:cs="Arial" w:hint="cs"/>
          <w:rtl/>
          <w:lang w:bidi="ps-AF"/>
        </w:rPr>
        <w:t>جریان</w:t>
      </w:r>
      <w:r w:rsidR="003E7792">
        <w:rPr>
          <w:rFonts w:cs="Arial" w:hint="cs"/>
          <w:rtl/>
          <w:lang w:bidi="ps-AF"/>
        </w:rPr>
        <w:t xml:space="preserve"> کی شاملولي شی.</w:t>
      </w:r>
    </w:p>
    <w:p w:rsidR="00B07A4E" w:rsidRDefault="003E7792" w:rsidP="0095231B">
      <w:pPr>
        <w:bidi/>
        <w:ind w:left="540" w:hanging="540"/>
        <w:rPr>
          <w:rFonts w:cs="Arial"/>
          <w:rtl/>
          <w:lang w:bidi="ps-AF"/>
        </w:rPr>
      </w:pPr>
      <w:r>
        <w:rPr>
          <w:rFonts w:cs="Arial" w:hint="cs"/>
          <w:rtl/>
          <w:lang w:bidi="ps-AF"/>
        </w:rPr>
        <w:t xml:space="preserve">۲- </w:t>
      </w:r>
      <w:r w:rsidR="0005405C">
        <w:rPr>
          <w:rFonts w:cs="Arial"/>
          <w:rtl/>
          <w:lang w:bidi="ps-AF"/>
        </w:rPr>
        <w:tab/>
      </w:r>
      <w:r w:rsidR="0095231B">
        <w:rPr>
          <w:rFonts w:cs="Arial" w:hint="cs"/>
          <w:rtl/>
          <w:lang w:bidi="ps-AF"/>
        </w:rPr>
        <w:t>د قداماتو د جریان هغه ګډون کونکۍ</w:t>
      </w:r>
      <w:r>
        <w:rPr>
          <w:rFonts w:cs="Arial" w:hint="cs"/>
          <w:rtl/>
          <w:lang w:bidi="ps-AF"/>
        </w:rPr>
        <w:t xml:space="preserve"> چا چی</w:t>
      </w:r>
      <w:r w:rsidR="0095231B">
        <w:rPr>
          <w:rFonts w:cs="Arial" w:hint="cs"/>
          <w:rtl/>
          <w:lang w:bidi="ps-AF"/>
        </w:rPr>
        <w:t xml:space="preserve"> د ترجمان د دخیلولو تقاضا کړی وی</w:t>
      </w:r>
      <w:r>
        <w:rPr>
          <w:rFonts w:cs="Arial" w:hint="cs"/>
          <w:rtl/>
          <w:lang w:bidi="ps-AF"/>
        </w:rPr>
        <w:t xml:space="preserve">، هغه به د ‌‌‌ژپاړونکی یا ترجمان پیسی (خرچه) پری کوی، مګر که قانون ورته د دی اسنتیا اجازه ورکړی وی او یا هم یو اجرائیي چارواکي </w:t>
      </w:r>
      <w:r w:rsidR="00123BF1">
        <w:rPr>
          <w:rFonts w:cs="Arial" w:hint="cs"/>
          <w:rtl/>
          <w:lang w:bidi="ps-AF"/>
        </w:rPr>
        <w:t>یی حل کړی. اجرائیي چارواکي کولي شی چی دا یو شرط تثبیت کړی چی کمه اسنتیا</w:t>
      </w:r>
      <w:r w:rsidR="0095231B">
        <w:rPr>
          <w:rFonts w:cs="Arial" w:hint="cs"/>
          <w:rtl/>
          <w:lang w:bidi="ps-AF"/>
        </w:rPr>
        <w:t xml:space="preserve"> د ترجمان</w:t>
      </w:r>
      <w:r w:rsidR="00123BF1">
        <w:rPr>
          <w:rFonts w:cs="Arial" w:hint="cs"/>
          <w:rtl/>
          <w:lang w:bidi="ps-AF"/>
        </w:rPr>
        <w:t xml:space="preserve"> دی شخص ته قانون ورکړی ده، د هغی نه ترهغه استفاده نه شی کولي ترڅو چی د ترجمان یا ژباړونکی د دخیل</w:t>
      </w:r>
      <w:r w:rsidR="0095231B">
        <w:rPr>
          <w:rFonts w:cs="Arial" w:hint="cs"/>
          <w:rtl/>
          <w:lang w:bidi="ps-AF"/>
        </w:rPr>
        <w:t>ی</w:t>
      </w:r>
      <w:r w:rsidR="00123BF1">
        <w:rPr>
          <w:rFonts w:cs="Arial" w:hint="cs"/>
          <w:rtl/>
          <w:lang w:bidi="ps-AF"/>
        </w:rPr>
        <w:t>دو پیسی پری نکړی.</w:t>
      </w:r>
    </w:p>
    <w:p w:rsidR="00B07A4E" w:rsidRDefault="00B07A4E" w:rsidP="0095231B">
      <w:pPr>
        <w:bidi/>
        <w:spacing w:after="0" w:line="360" w:lineRule="auto"/>
        <w:rPr>
          <w:rFonts w:cs="Arial"/>
          <w:rtl/>
          <w:lang w:bidi="ps-AF"/>
        </w:rPr>
      </w:pPr>
      <w:r>
        <w:rPr>
          <w:rFonts w:cs="Arial" w:hint="cs"/>
          <w:b/>
          <w:bCs/>
          <w:u w:val="single"/>
          <w:rtl/>
          <w:lang w:bidi="ps-AF"/>
        </w:rPr>
        <w:t>په اجرائیه کړنلارو کی نمایندګي او واکمنتیا</w:t>
      </w:r>
      <w:r w:rsidR="00123BF1">
        <w:rPr>
          <w:rFonts w:cs="Arial" w:hint="cs"/>
          <w:rtl/>
          <w:lang w:bidi="ps-AF"/>
        </w:rPr>
        <w:t xml:space="preserve"> </w:t>
      </w:r>
    </w:p>
    <w:p w:rsidR="00B07A4E" w:rsidRDefault="00B07A4E" w:rsidP="00B07A4E">
      <w:pPr>
        <w:bidi/>
        <w:spacing w:after="0"/>
        <w:rPr>
          <w:rFonts w:cs="Arial"/>
          <w:rtl/>
          <w:lang w:bidi="ps-AF"/>
        </w:rPr>
      </w:pPr>
      <w:r>
        <w:rPr>
          <w:rFonts w:cs="Arial" w:hint="cs"/>
          <w:rtl/>
          <w:lang w:bidi="ps-AF"/>
        </w:rPr>
        <w:t>داجرائیه کړنلارو د قانون د ۱۳ بخش مطابق:</w:t>
      </w:r>
    </w:p>
    <w:p w:rsidR="000D783A" w:rsidRDefault="00B07A4E" w:rsidP="0095231B">
      <w:pPr>
        <w:bidi/>
        <w:spacing w:after="0"/>
        <w:ind w:left="540" w:hanging="540"/>
        <w:rPr>
          <w:rFonts w:cs="Arial"/>
          <w:rtl/>
          <w:lang w:bidi="ps-AF"/>
        </w:rPr>
      </w:pPr>
      <w:r>
        <w:rPr>
          <w:rFonts w:cs="Arial" w:hint="cs"/>
          <w:rtl/>
          <w:lang w:bidi="ps-AF"/>
        </w:rPr>
        <w:t xml:space="preserve">۱- </w:t>
      </w:r>
      <w:r w:rsidR="0095231B">
        <w:rPr>
          <w:rFonts w:cs="Arial"/>
          <w:rtl/>
          <w:lang w:bidi="ps-AF"/>
        </w:rPr>
        <w:tab/>
      </w:r>
      <w:r w:rsidR="000D783A">
        <w:rPr>
          <w:rFonts w:cs="Arial" w:hint="cs"/>
          <w:rtl/>
          <w:lang w:bidi="ps-AF"/>
        </w:rPr>
        <w:t>د</w:t>
      </w:r>
      <w:r w:rsidR="00231CE8">
        <w:rPr>
          <w:rFonts w:cs="Arial" w:hint="cs"/>
          <w:rtl/>
          <w:lang w:bidi="ps-AF"/>
        </w:rPr>
        <w:t xml:space="preserve"> اجرائیه کړ</w:t>
      </w:r>
      <w:r w:rsidR="000D783A">
        <w:rPr>
          <w:rFonts w:cs="Arial" w:hint="cs"/>
          <w:rtl/>
          <w:lang w:bidi="ps-AF"/>
        </w:rPr>
        <w:t>نلارو (اقداماتو) په یو جریان کی یو ګډون کونکي حق لری چی نمایندګی یی وشی. یو نماینده کولي شی چی نمایندګی وکړی د اجرائیه اقداماتو په هغه ټولو جریانونو کښی چی قانون یی ګډون کونکی ته پکی شخصاً د نه حاضردو اجازه ورکوی.</w:t>
      </w:r>
    </w:p>
    <w:p w:rsidR="00A67DC9" w:rsidRDefault="000D783A" w:rsidP="00274233">
      <w:pPr>
        <w:bidi/>
        <w:ind w:left="540" w:hanging="540"/>
        <w:rPr>
          <w:rFonts w:cs="Arial"/>
          <w:rtl/>
          <w:lang w:bidi="ps-AF"/>
        </w:rPr>
      </w:pPr>
      <w:r>
        <w:rPr>
          <w:rFonts w:cs="Arial" w:hint="cs"/>
          <w:rtl/>
          <w:lang w:bidi="ps-AF"/>
        </w:rPr>
        <w:t xml:space="preserve">۲- </w:t>
      </w:r>
      <w:r w:rsidR="0095231B">
        <w:rPr>
          <w:rFonts w:cs="Arial"/>
          <w:rtl/>
          <w:lang w:bidi="ps-AF"/>
        </w:rPr>
        <w:tab/>
      </w:r>
      <w:r>
        <w:rPr>
          <w:rFonts w:cs="Arial" w:hint="cs"/>
          <w:rtl/>
          <w:lang w:bidi="ps-AF"/>
        </w:rPr>
        <w:t xml:space="preserve">حق د نمایندګي په اجرائیه اقداماتو کښی </w:t>
      </w:r>
      <w:r w:rsidR="00A67DC9">
        <w:rPr>
          <w:rFonts w:cs="Arial" w:hint="cs"/>
          <w:rtl/>
          <w:lang w:bidi="ps-AF"/>
        </w:rPr>
        <w:t>د یو تحریری واکمنتیا سند په واسطه ورکول</w:t>
      </w:r>
      <w:r>
        <w:rPr>
          <w:rFonts w:cs="Arial" w:hint="cs"/>
          <w:rtl/>
          <w:lang w:bidi="ps-AF"/>
        </w:rPr>
        <w:t xml:space="preserve"> </w:t>
      </w:r>
      <w:r w:rsidR="00A67DC9">
        <w:rPr>
          <w:rFonts w:cs="Arial" w:hint="cs"/>
          <w:rtl/>
          <w:lang w:bidi="ps-AF"/>
        </w:rPr>
        <w:t>کیدي شی.</w:t>
      </w:r>
      <w:r w:rsidR="00123BF1">
        <w:rPr>
          <w:rFonts w:cs="Arial" w:hint="cs"/>
          <w:rtl/>
          <w:lang w:bidi="ps-AF"/>
        </w:rPr>
        <w:t xml:space="preserve"> </w:t>
      </w:r>
    </w:p>
    <w:p w:rsidR="00A67DC9" w:rsidRDefault="00A67DC9" w:rsidP="00B22BB9">
      <w:pPr>
        <w:bidi/>
        <w:spacing w:after="0" w:line="360" w:lineRule="auto"/>
        <w:rPr>
          <w:rFonts w:cs="Arial"/>
          <w:b/>
          <w:bCs/>
          <w:u w:val="single"/>
          <w:rtl/>
          <w:lang w:bidi="ps-AF"/>
        </w:rPr>
      </w:pPr>
      <w:r>
        <w:rPr>
          <w:rFonts w:cs="Arial" w:hint="cs"/>
          <w:b/>
          <w:bCs/>
          <w:u w:val="single"/>
          <w:rtl/>
          <w:lang w:bidi="ps-AF"/>
        </w:rPr>
        <w:t xml:space="preserve">مفته </w:t>
      </w:r>
      <w:r w:rsidR="00B22BB9">
        <w:rPr>
          <w:rFonts w:cs="Arial" w:hint="cs"/>
          <w:b/>
          <w:bCs/>
          <w:u w:val="single"/>
          <w:rtl/>
          <w:lang w:bidi="ps-AF"/>
        </w:rPr>
        <w:t>حقوقی</w:t>
      </w:r>
      <w:r>
        <w:rPr>
          <w:rFonts w:cs="Arial" w:hint="cs"/>
          <w:b/>
          <w:bCs/>
          <w:u w:val="single"/>
          <w:rtl/>
          <w:lang w:bidi="ps-AF"/>
        </w:rPr>
        <w:t xml:space="preserve"> مرسته</w:t>
      </w:r>
    </w:p>
    <w:p w:rsidR="00A67DC9" w:rsidRDefault="00A67DC9" w:rsidP="00A67DC9">
      <w:pPr>
        <w:bidi/>
        <w:spacing w:after="0"/>
        <w:rPr>
          <w:rFonts w:cs="Arial"/>
          <w:rtl/>
          <w:lang w:bidi="ps-AF"/>
        </w:rPr>
      </w:pPr>
      <w:r>
        <w:rPr>
          <w:rFonts w:cs="Arial" w:hint="cs"/>
          <w:rtl/>
          <w:lang w:bidi="ps-AF"/>
        </w:rPr>
        <w:t xml:space="preserve">دولتی </w:t>
      </w:r>
      <w:r w:rsidR="00B22BB9">
        <w:rPr>
          <w:rFonts w:cs="Arial" w:hint="cs"/>
          <w:rtl/>
          <w:lang w:bidi="ps-AF"/>
        </w:rPr>
        <w:t>حقوقی</w:t>
      </w:r>
      <w:r>
        <w:rPr>
          <w:rFonts w:cs="Arial" w:hint="cs"/>
          <w:rtl/>
          <w:lang w:bidi="ps-AF"/>
        </w:rPr>
        <w:t xml:space="preserve"> مرسته یو فطری </w:t>
      </w:r>
      <w:r w:rsidR="006E0796">
        <w:rPr>
          <w:rFonts w:cs="Arial" w:hint="cs"/>
          <w:rtl/>
          <w:lang w:bidi="ps-AF"/>
        </w:rPr>
        <w:t xml:space="preserve">شخص </w:t>
      </w:r>
      <w:r>
        <w:rPr>
          <w:rFonts w:cs="Arial" w:hint="cs"/>
          <w:rtl/>
          <w:lang w:bidi="ps-AF"/>
        </w:rPr>
        <w:t xml:space="preserve">یا هغه </w:t>
      </w:r>
      <w:r w:rsidR="00B22BB9">
        <w:rPr>
          <w:rFonts w:cs="Arial" w:hint="cs"/>
          <w:rtl/>
          <w:lang w:bidi="ps-AF"/>
        </w:rPr>
        <w:t>حقوقی</w:t>
      </w:r>
      <w:r>
        <w:rPr>
          <w:rFonts w:cs="Arial" w:hint="cs"/>
          <w:rtl/>
          <w:lang w:bidi="ps-AF"/>
        </w:rPr>
        <w:t xml:space="preserve"> شخص ته ورکول کیږی چی مالی مشکلات ولری:</w:t>
      </w:r>
    </w:p>
    <w:p w:rsidR="00A67DC9" w:rsidRDefault="00A67DC9" w:rsidP="006E0796">
      <w:pPr>
        <w:bidi/>
        <w:spacing w:after="0"/>
        <w:ind w:left="540" w:hanging="540"/>
        <w:rPr>
          <w:rFonts w:cs="Arial"/>
          <w:rtl/>
          <w:lang w:bidi="ps-AF"/>
        </w:rPr>
      </w:pPr>
      <w:r>
        <w:rPr>
          <w:rFonts w:cs="Arial" w:hint="cs"/>
          <w:rtl/>
          <w:lang w:bidi="ps-AF"/>
        </w:rPr>
        <w:t xml:space="preserve">۱- </w:t>
      </w:r>
      <w:r w:rsidR="00274233">
        <w:rPr>
          <w:rFonts w:cs="Arial"/>
          <w:rtl/>
          <w:lang w:bidi="ps-AF"/>
        </w:rPr>
        <w:tab/>
      </w:r>
      <w:r>
        <w:rPr>
          <w:rFonts w:cs="Arial" w:hint="cs"/>
          <w:rtl/>
          <w:lang w:bidi="ps-AF"/>
        </w:rPr>
        <w:t xml:space="preserve">د محکمی </w:t>
      </w:r>
      <w:r w:rsidR="006E0796">
        <w:rPr>
          <w:rFonts w:cs="Arial" w:hint="cs"/>
          <w:rtl/>
          <w:lang w:bidi="ps-AF"/>
        </w:rPr>
        <w:t>د</w:t>
      </w:r>
      <w:r>
        <w:rPr>
          <w:rFonts w:cs="Arial" w:hint="cs"/>
          <w:rtl/>
          <w:lang w:bidi="ps-AF"/>
        </w:rPr>
        <w:t xml:space="preserve"> جریاناتو</w:t>
      </w:r>
      <w:r w:rsidR="006E0796">
        <w:rPr>
          <w:rFonts w:cs="Arial" w:hint="cs"/>
          <w:rtl/>
          <w:lang w:bidi="ps-AF"/>
        </w:rPr>
        <w:t xml:space="preserve"> په رابطه</w:t>
      </w:r>
      <w:r>
        <w:rPr>
          <w:rFonts w:cs="Arial" w:hint="cs"/>
          <w:rtl/>
          <w:lang w:bidi="ps-AF"/>
        </w:rPr>
        <w:t xml:space="preserve"> کښی.</w:t>
      </w:r>
    </w:p>
    <w:p w:rsidR="001820D2" w:rsidRDefault="00A67DC9" w:rsidP="006E0796">
      <w:pPr>
        <w:bidi/>
        <w:ind w:left="540" w:hanging="540"/>
        <w:rPr>
          <w:rFonts w:cs="Arial"/>
          <w:rtl/>
          <w:lang w:bidi="ps-AF"/>
        </w:rPr>
      </w:pPr>
      <w:r>
        <w:rPr>
          <w:rFonts w:cs="Arial" w:hint="cs"/>
          <w:rtl/>
          <w:lang w:bidi="ps-AF"/>
        </w:rPr>
        <w:t xml:space="preserve">۲- </w:t>
      </w:r>
      <w:r w:rsidR="00274233">
        <w:rPr>
          <w:rFonts w:cs="Arial"/>
          <w:rtl/>
          <w:lang w:bidi="ps-AF"/>
        </w:rPr>
        <w:tab/>
      </w:r>
      <w:r>
        <w:rPr>
          <w:rFonts w:cs="Arial" w:hint="cs"/>
          <w:rtl/>
          <w:lang w:bidi="ps-AF"/>
        </w:rPr>
        <w:t>د مخکۍ محکمی د جریان، د اجراء په اقداماتو کښی او د اجرائیي</w:t>
      </w:r>
      <w:r w:rsidR="006E0796">
        <w:rPr>
          <w:rFonts w:cs="Arial" w:hint="cs"/>
          <w:rtl/>
          <w:lang w:bidi="ps-AF"/>
        </w:rPr>
        <w:t xml:space="preserve"> اقداماتو</w:t>
      </w:r>
      <w:r>
        <w:rPr>
          <w:rFonts w:cs="Arial" w:hint="cs"/>
          <w:rtl/>
          <w:lang w:bidi="ps-AF"/>
        </w:rPr>
        <w:t xml:space="preserve"> په ج</w:t>
      </w:r>
      <w:r w:rsidR="006E0796">
        <w:rPr>
          <w:rFonts w:cs="Arial" w:hint="cs"/>
          <w:rtl/>
          <w:lang w:bidi="ps-AF"/>
        </w:rPr>
        <w:t xml:space="preserve">ریاناتو کښی او د </w:t>
      </w:r>
      <w:r w:rsidR="00B22BB9">
        <w:rPr>
          <w:rFonts w:cs="Arial" w:hint="cs"/>
          <w:rtl/>
          <w:lang w:bidi="ps-AF"/>
        </w:rPr>
        <w:t>حقوقی</w:t>
      </w:r>
      <w:r w:rsidR="006E0796">
        <w:rPr>
          <w:rFonts w:cs="Arial" w:hint="cs"/>
          <w:rtl/>
          <w:lang w:bidi="ps-AF"/>
        </w:rPr>
        <w:t xml:space="preserve"> اسنادو په </w:t>
      </w:r>
      <w:r>
        <w:rPr>
          <w:rFonts w:cs="Arial" w:hint="cs"/>
          <w:rtl/>
          <w:lang w:bidi="ps-AF"/>
        </w:rPr>
        <w:t xml:space="preserve">ترلاسه کولو کښی، همدا رنګه د نورو </w:t>
      </w:r>
      <w:r w:rsidR="00B22BB9">
        <w:rPr>
          <w:rFonts w:cs="Arial" w:hint="cs"/>
          <w:rtl/>
          <w:lang w:bidi="ps-AF"/>
        </w:rPr>
        <w:t>حقوقی</w:t>
      </w:r>
      <w:r>
        <w:rPr>
          <w:rFonts w:cs="Arial" w:hint="cs"/>
          <w:rtl/>
          <w:lang w:bidi="ps-AF"/>
        </w:rPr>
        <w:t xml:space="preserve"> </w:t>
      </w:r>
      <w:r w:rsidR="001820D2">
        <w:rPr>
          <w:rFonts w:cs="Arial" w:hint="cs"/>
          <w:rtl/>
          <w:lang w:bidi="ps-AF"/>
        </w:rPr>
        <w:t>مرستی او نمایندګي د پاره.</w:t>
      </w:r>
    </w:p>
    <w:p w:rsidR="001820D2" w:rsidRDefault="001820D2" w:rsidP="006E0796">
      <w:pPr>
        <w:bidi/>
        <w:rPr>
          <w:rFonts w:cs="Arial"/>
          <w:rtl/>
          <w:lang w:bidi="ps-AF"/>
        </w:rPr>
      </w:pPr>
      <w:r>
        <w:rPr>
          <w:rFonts w:cs="Arial" w:hint="cs"/>
          <w:rtl/>
          <w:lang w:bidi="ps-AF"/>
        </w:rPr>
        <w:t xml:space="preserve">د دولتی مرستی مقصد دا دی چی د تکړه او باوری یو پر وخت او کافی </w:t>
      </w:r>
      <w:r w:rsidR="00B22BB9">
        <w:rPr>
          <w:rFonts w:cs="Arial" w:hint="cs"/>
          <w:rtl/>
          <w:lang w:bidi="ps-AF"/>
        </w:rPr>
        <w:t>حقوقی</w:t>
      </w:r>
      <w:r>
        <w:rPr>
          <w:rFonts w:cs="Arial" w:hint="cs"/>
          <w:rtl/>
          <w:lang w:bidi="ps-AF"/>
        </w:rPr>
        <w:t xml:space="preserve"> خدماتو موجودیت د ټولو اشخاصو د پاره</w:t>
      </w:r>
      <w:r w:rsidR="00A67DC9">
        <w:rPr>
          <w:rFonts w:cs="Arial" w:hint="cs"/>
          <w:rtl/>
          <w:lang w:bidi="ps-AF"/>
        </w:rPr>
        <w:t xml:space="preserve"> </w:t>
      </w:r>
      <w:r>
        <w:rPr>
          <w:rFonts w:cs="Arial" w:hint="cs"/>
          <w:rtl/>
          <w:lang w:bidi="ps-AF"/>
        </w:rPr>
        <w:t xml:space="preserve">اطمینانی کړی شی او دا د دولتی </w:t>
      </w:r>
      <w:r w:rsidR="00B22BB9">
        <w:rPr>
          <w:rFonts w:cs="Arial" w:hint="cs"/>
          <w:rtl/>
          <w:lang w:bidi="ps-AF"/>
        </w:rPr>
        <w:t>حقوقی</w:t>
      </w:r>
      <w:r w:rsidR="006E0796">
        <w:rPr>
          <w:rFonts w:cs="Arial" w:hint="cs"/>
          <w:rtl/>
          <w:lang w:bidi="ps-AF"/>
        </w:rPr>
        <w:t xml:space="preserve"> مرستی قانون پر بنسټ اداره کیږی.</w:t>
      </w:r>
    </w:p>
    <w:p w:rsidR="002913AA" w:rsidRDefault="001820D2" w:rsidP="00B22BB9">
      <w:pPr>
        <w:bidi/>
        <w:rPr>
          <w:rFonts w:cs="Arial"/>
          <w:rtl/>
          <w:lang w:bidi="ps-AF"/>
        </w:rPr>
      </w:pPr>
      <w:r>
        <w:rPr>
          <w:rFonts w:cs="Arial" w:hint="cs"/>
          <w:rtl/>
          <w:lang w:bidi="ps-AF"/>
        </w:rPr>
        <w:t xml:space="preserve">یو فطری شخص چی نه شی کولي باکفایته </w:t>
      </w:r>
      <w:r w:rsidR="00B22BB9">
        <w:rPr>
          <w:rFonts w:cs="Arial" w:hint="cs"/>
          <w:rtl/>
          <w:lang w:bidi="ps-AF"/>
        </w:rPr>
        <w:t>حقوقی</w:t>
      </w:r>
      <w:r>
        <w:rPr>
          <w:rFonts w:cs="Arial" w:hint="cs"/>
          <w:rtl/>
          <w:lang w:bidi="ps-AF"/>
        </w:rPr>
        <w:t xml:space="preserve"> خدمات تر لاسه کړی په وجه د هغه د مالی حالت په دغه وخت کښی </w:t>
      </w:r>
      <w:r w:rsidR="006E0796">
        <w:rPr>
          <w:rFonts w:cs="Arial" w:hint="cs"/>
          <w:rtl/>
          <w:lang w:bidi="ps-AF"/>
        </w:rPr>
        <w:t xml:space="preserve">چی </w:t>
      </w:r>
      <w:r>
        <w:rPr>
          <w:rFonts w:cs="Arial" w:hint="cs"/>
          <w:rtl/>
          <w:lang w:bidi="ps-AF"/>
        </w:rPr>
        <w:t>دا شخص</w:t>
      </w:r>
      <w:r w:rsidR="00177688">
        <w:rPr>
          <w:rFonts w:cs="Arial" w:hint="cs"/>
          <w:rtl/>
          <w:lang w:bidi="ps-AF"/>
        </w:rPr>
        <w:t xml:space="preserve"> </w:t>
      </w:r>
      <w:r w:rsidR="00B22BB9">
        <w:rPr>
          <w:rFonts w:cs="Arial" w:hint="cs"/>
          <w:rtl/>
          <w:lang w:bidi="ps-AF"/>
        </w:rPr>
        <w:t>حقوقی</w:t>
      </w:r>
      <w:r w:rsidR="00177688">
        <w:rPr>
          <w:rFonts w:cs="Arial" w:hint="cs"/>
          <w:rtl/>
          <w:lang w:bidi="ps-AF"/>
        </w:rPr>
        <w:t xml:space="preserve"> م</w:t>
      </w:r>
      <w:r w:rsidR="00B22BB9">
        <w:rPr>
          <w:rFonts w:cs="Arial" w:hint="cs"/>
          <w:rtl/>
          <w:lang w:bidi="ps-AF"/>
        </w:rPr>
        <w:t>ر</w:t>
      </w:r>
      <w:r w:rsidR="00177688">
        <w:rPr>
          <w:rFonts w:cs="Arial" w:hint="cs"/>
          <w:rtl/>
          <w:lang w:bidi="ps-AF"/>
        </w:rPr>
        <w:t>ستی ته ضرورت لری، یا د دی شخص مال</w:t>
      </w:r>
      <w:r>
        <w:rPr>
          <w:rFonts w:cs="Arial" w:hint="cs"/>
          <w:rtl/>
          <w:lang w:bidi="ps-AF"/>
        </w:rPr>
        <w:t>ی</w:t>
      </w:r>
      <w:r w:rsidR="00177688">
        <w:rPr>
          <w:rFonts w:cs="Arial" w:hint="cs"/>
          <w:rtl/>
          <w:lang w:bidi="ps-AF"/>
        </w:rPr>
        <w:t xml:space="preserve"> حالت دا اجازه نه ورکوی چی خپل بنیادی ضروریات پوره کړي شی پس له هغی چی </w:t>
      </w:r>
      <w:r w:rsidR="00B22BB9">
        <w:rPr>
          <w:rFonts w:cs="Arial" w:hint="cs"/>
          <w:rtl/>
          <w:lang w:bidi="ps-AF"/>
        </w:rPr>
        <w:t>حقوقی</w:t>
      </w:r>
      <w:r w:rsidR="00177688">
        <w:rPr>
          <w:rFonts w:cs="Arial" w:hint="cs"/>
          <w:rtl/>
          <w:lang w:bidi="ps-AF"/>
        </w:rPr>
        <w:t xml:space="preserve"> خدمات وپیری. د دی سره مل، دولت دا حق لری چی د هغه کس نه چی </w:t>
      </w:r>
      <w:r w:rsidR="00B22BB9">
        <w:rPr>
          <w:rFonts w:cs="Arial" w:hint="cs"/>
          <w:rtl/>
          <w:lang w:bidi="ps-AF"/>
        </w:rPr>
        <w:t>حقوقی</w:t>
      </w:r>
      <w:r w:rsidR="00177688">
        <w:rPr>
          <w:rFonts w:cs="Arial" w:hint="cs"/>
          <w:rtl/>
          <w:lang w:bidi="ps-AF"/>
        </w:rPr>
        <w:t xml:space="preserve"> مرسته یی ترلاسه </w:t>
      </w:r>
      <w:r w:rsidR="006E0796">
        <w:rPr>
          <w:rFonts w:cs="Arial" w:hint="cs"/>
          <w:rtl/>
          <w:lang w:bidi="ps-AF"/>
        </w:rPr>
        <w:t>کړی ده د ټولو او یا یوه حصه پیسو</w:t>
      </w:r>
      <w:r w:rsidR="00177688">
        <w:rPr>
          <w:rFonts w:cs="Arial" w:hint="cs"/>
          <w:rtl/>
          <w:lang w:bidi="ps-AF"/>
        </w:rPr>
        <w:t xml:space="preserve"> چی د مرستی مربوط دی </w:t>
      </w:r>
      <w:r w:rsidR="006E0796">
        <w:rPr>
          <w:rFonts w:cs="Arial" w:hint="cs"/>
          <w:rtl/>
          <w:lang w:bidi="ps-AF"/>
        </w:rPr>
        <w:t xml:space="preserve">د </w:t>
      </w:r>
      <w:r w:rsidR="00177688">
        <w:rPr>
          <w:rFonts w:cs="Arial" w:hint="cs"/>
          <w:rtl/>
          <w:lang w:bidi="ps-AF"/>
        </w:rPr>
        <w:t>واپس</w:t>
      </w:r>
      <w:r w:rsidR="006E0796">
        <w:rPr>
          <w:rFonts w:cs="Arial" w:hint="cs"/>
          <w:rtl/>
          <w:lang w:bidi="ps-AF"/>
        </w:rPr>
        <w:t xml:space="preserve"> </w:t>
      </w:r>
      <w:r w:rsidR="00177688">
        <w:rPr>
          <w:rFonts w:cs="Arial" w:hint="cs"/>
          <w:rtl/>
          <w:lang w:bidi="ps-AF"/>
        </w:rPr>
        <w:t>کولو مطالبه وکړی.</w:t>
      </w:r>
      <w:r>
        <w:rPr>
          <w:rFonts w:cs="Arial" w:hint="cs"/>
          <w:rtl/>
          <w:lang w:bidi="ps-AF"/>
        </w:rPr>
        <w:t xml:space="preserve"> </w:t>
      </w:r>
    </w:p>
    <w:p w:rsidR="002913AA" w:rsidRDefault="002913AA" w:rsidP="006E0796">
      <w:pPr>
        <w:bidi/>
        <w:rPr>
          <w:rFonts w:cs="Arial"/>
          <w:rtl/>
          <w:lang w:bidi="ps-AF"/>
        </w:rPr>
      </w:pPr>
      <w:r>
        <w:rPr>
          <w:rFonts w:cs="Arial" w:hint="cs"/>
          <w:rtl/>
          <w:lang w:bidi="ps-AF"/>
        </w:rPr>
        <w:t xml:space="preserve">د دولتی </w:t>
      </w:r>
      <w:r w:rsidR="00B22BB9">
        <w:rPr>
          <w:rFonts w:cs="Arial" w:hint="cs"/>
          <w:rtl/>
          <w:lang w:bidi="ps-AF"/>
        </w:rPr>
        <w:t>حقوقی</w:t>
      </w:r>
      <w:r>
        <w:rPr>
          <w:rFonts w:cs="Arial" w:hint="cs"/>
          <w:rtl/>
          <w:lang w:bidi="ps-AF"/>
        </w:rPr>
        <w:t xml:space="preserve"> مرستی ۷ بخش ۱ ماده هغه حالات ذکر کوی چی کومو کی باید دولتی </w:t>
      </w:r>
      <w:r w:rsidR="00B22BB9">
        <w:rPr>
          <w:rFonts w:cs="Arial" w:hint="cs"/>
          <w:rtl/>
          <w:lang w:bidi="ps-AF"/>
        </w:rPr>
        <w:t>حقوقی</w:t>
      </w:r>
      <w:r>
        <w:rPr>
          <w:rFonts w:cs="Arial" w:hint="cs"/>
          <w:rtl/>
          <w:lang w:bidi="ps-AF"/>
        </w:rPr>
        <w:t xml:space="preserve"> مرسته ورنکړۍ شی.</w:t>
      </w:r>
    </w:p>
    <w:p w:rsidR="005A483E" w:rsidRDefault="00C3168B" w:rsidP="00AC7A4C">
      <w:pPr>
        <w:bidi/>
        <w:rPr>
          <w:rFonts w:cs="Arial"/>
          <w:rtl/>
          <w:lang w:bidi="ps-AF"/>
        </w:rPr>
      </w:pPr>
      <w:r>
        <w:rPr>
          <w:rFonts w:cs="Arial" w:hint="cs"/>
          <w:rtl/>
          <w:lang w:bidi="ps-AF"/>
        </w:rPr>
        <w:t xml:space="preserve">دولتی </w:t>
      </w:r>
      <w:r w:rsidR="00B22BB9">
        <w:rPr>
          <w:rFonts w:cs="Arial" w:hint="cs"/>
          <w:rtl/>
          <w:lang w:bidi="ps-AF"/>
        </w:rPr>
        <w:t xml:space="preserve">حقوقی </w:t>
      </w:r>
      <w:r>
        <w:rPr>
          <w:rFonts w:cs="Arial" w:hint="cs"/>
          <w:rtl/>
          <w:lang w:bidi="ps-AF"/>
        </w:rPr>
        <w:t xml:space="preserve">مرسته هغه وکیل ورکولي شی چا سره چی د </w:t>
      </w:r>
      <w:r w:rsidR="00B22BB9">
        <w:rPr>
          <w:rFonts w:cs="Arial" w:hint="cs"/>
          <w:rtl/>
          <w:lang w:bidi="ps-AF"/>
        </w:rPr>
        <w:t>حقوقی</w:t>
      </w:r>
      <w:r>
        <w:rPr>
          <w:rFonts w:cs="Arial" w:hint="cs"/>
          <w:rtl/>
          <w:lang w:bidi="ps-AF"/>
        </w:rPr>
        <w:t xml:space="preserve"> مرستی ترلاسه کونکی د دولتی </w:t>
      </w:r>
      <w:r w:rsidR="00B22BB9">
        <w:rPr>
          <w:rFonts w:cs="Arial" w:hint="cs"/>
          <w:rtl/>
          <w:lang w:bidi="ps-AF"/>
        </w:rPr>
        <w:t xml:space="preserve">حقوقی </w:t>
      </w:r>
      <w:r>
        <w:rPr>
          <w:rFonts w:cs="Arial" w:hint="cs"/>
          <w:rtl/>
          <w:lang w:bidi="ps-AF"/>
        </w:rPr>
        <w:t xml:space="preserve">مرستی </w:t>
      </w:r>
      <w:r w:rsidR="006E0796">
        <w:rPr>
          <w:rFonts w:cs="Arial" w:hint="cs"/>
          <w:rtl/>
          <w:lang w:bidi="ps-AF"/>
        </w:rPr>
        <w:t xml:space="preserve">د </w:t>
      </w:r>
      <w:r>
        <w:rPr>
          <w:rFonts w:cs="Arial" w:hint="cs"/>
          <w:rtl/>
          <w:lang w:bidi="ps-AF"/>
        </w:rPr>
        <w:t>ترلاسه کولو</w:t>
      </w:r>
      <w:r w:rsidR="006E0796">
        <w:rPr>
          <w:rFonts w:cs="Arial" w:hint="cs"/>
          <w:rtl/>
          <w:lang w:bidi="ps-AF"/>
        </w:rPr>
        <w:t xml:space="preserve"> </w:t>
      </w:r>
      <w:r w:rsidR="00AC7A4C">
        <w:rPr>
          <w:rFonts w:cs="Arial" w:hint="cs"/>
          <w:rtl/>
          <w:lang w:bidi="ps-AF"/>
        </w:rPr>
        <w:t>ل</w:t>
      </w:r>
      <w:r w:rsidR="006E0796">
        <w:rPr>
          <w:rFonts w:cs="Arial" w:hint="cs"/>
          <w:rtl/>
          <w:lang w:bidi="ps-AF"/>
        </w:rPr>
        <w:t xml:space="preserve">پاره د اوله (مخکی نه) </w:t>
      </w:r>
      <w:r>
        <w:rPr>
          <w:rFonts w:cs="Arial" w:hint="cs"/>
          <w:rtl/>
          <w:lang w:bidi="ps-AF"/>
        </w:rPr>
        <w:t xml:space="preserve">توافق </w:t>
      </w:r>
      <w:r w:rsidR="006E0796">
        <w:rPr>
          <w:rFonts w:cs="Arial" w:hint="cs"/>
          <w:rtl/>
          <w:lang w:bidi="ps-AF"/>
        </w:rPr>
        <w:t xml:space="preserve">کړي </w:t>
      </w:r>
      <w:r>
        <w:rPr>
          <w:rFonts w:cs="Arial" w:hint="cs"/>
          <w:rtl/>
          <w:lang w:bidi="ps-AF"/>
        </w:rPr>
        <w:t>وی. په دغس</w:t>
      </w:r>
      <w:r w:rsidR="006E0796">
        <w:rPr>
          <w:rFonts w:cs="Arial" w:hint="cs"/>
          <w:rtl/>
          <w:lang w:bidi="ps-AF"/>
        </w:rPr>
        <w:t>ی</w:t>
      </w:r>
      <w:r>
        <w:rPr>
          <w:rFonts w:cs="Arial" w:hint="cs"/>
          <w:rtl/>
          <w:lang w:bidi="ps-AF"/>
        </w:rPr>
        <w:t xml:space="preserve"> یو وخت کښی محکمه، د سارنوالۍ دفتر او یا یوتحقیق کونکۍ چارواکۍ همدغه وکیل د دولتی قانون مرستی ورکونکۍ ټاکی. </w:t>
      </w:r>
      <w:r w:rsidR="00791541">
        <w:rPr>
          <w:rFonts w:cs="Arial" w:hint="cs"/>
          <w:rtl/>
          <w:lang w:bidi="ps-AF"/>
        </w:rPr>
        <w:t>که چیری د</w:t>
      </w:r>
      <w:r w:rsidR="00616559">
        <w:rPr>
          <w:rFonts w:cs="Arial" w:hint="cs"/>
          <w:rtl/>
          <w:lang w:bidi="ps-AF"/>
        </w:rPr>
        <w:t xml:space="preserve">غه کس (د </w:t>
      </w:r>
      <w:r w:rsidR="00B22BB9">
        <w:rPr>
          <w:rFonts w:cs="Arial" w:hint="cs"/>
          <w:rtl/>
          <w:lang w:bidi="ps-AF"/>
        </w:rPr>
        <w:t>حقوقی</w:t>
      </w:r>
      <w:r w:rsidR="00616559">
        <w:rPr>
          <w:rFonts w:cs="Arial" w:hint="cs"/>
          <w:rtl/>
          <w:lang w:bidi="ps-AF"/>
        </w:rPr>
        <w:t xml:space="preserve"> مرستی</w:t>
      </w:r>
      <w:r w:rsidR="00791541">
        <w:rPr>
          <w:rFonts w:cs="Arial" w:hint="cs"/>
          <w:rtl/>
          <w:lang w:bidi="ps-AF"/>
        </w:rPr>
        <w:t xml:space="preserve"> ترلاسه کونکۍ</w:t>
      </w:r>
      <w:r w:rsidR="00616559">
        <w:rPr>
          <w:rFonts w:cs="Arial" w:hint="cs"/>
          <w:rtl/>
          <w:lang w:bidi="ps-AF"/>
        </w:rPr>
        <w:t xml:space="preserve">) </w:t>
      </w:r>
      <w:r w:rsidR="00791541">
        <w:rPr>
          <w:rFonts w:cs="Arial" w:hint="cs"/>
          <w:rtl/>
          <w:lang w:bidi="ps-AF"/>
        </w:rPr>
        <w:t>په هیڅ یو وکیل باند</w:t>
      </w:r>
      <w:r w:rsidR="006E0796">
        <w:rPr>
          <w:rFonts w:cs="Arial" w:hint="cs"/>
          <w:rtl/>
          <w:lang w:bidi="ps-AF"/>
        </w:rPr>
        <w:t xml:space="preserve">ی هم راضی نه وی (دا </w:t>
      </w:r>
      <w:r w:rsidR="00791541">
        <w:rPr>
          <w:rFonts w:cs="Arial" w:hint="cs"/>
          <w:rtl/>
          <w:lang w:bidi="ps-AF"/>
        </w:rPr>
        <w:t>په هغه وخت کښی چی د مخکی نه د یو وکیل سره توافق نه وی شوی)، نو بیا هر هغه وکیل چی</w:t>
      </w:r>
      <w:r w:rsidR="00791541">
        <w:rPr>
          <w:rFonts w:cs="Arial"/>
          <w:lang w:bidi="ps-AF"/>
        </w:rPr>
        <w:t xml:space="preserve"> </w:t>
      </w:r>
      <w:r w:rsidR="00791541">
        <w:rPr>
          <w:rFonts w:cs="Arial" w:hint="cs"/>
          <w:rtl/>
          <w:lang w:bidi="ps-AF"/>
        </w:rPr>
        <w:t xml:space="preserve"> دولتی </w:t>
      </w:r>
      <w:r w:rsidR="00B22BB9">
        <w:rPr>
          <w:rFonts w:cs="Arial" w:hint="cs"/>
          <w:rtl/>
          <w:lang w:bidi="ps-AF"/>
        </w:rPr>
        <w:t>حقوقی</w:t>
      </w:r>
      <w:r w:rsidR="00791541">
        <w:rPr>
          <w:rFonts w:cs="Arial"/>
          <w:lang w:bidi="ps-AF"/>
        </w:rPr>
        <w:t xml:space="preserve"> </w:t>
      </w:r>
      <w:r w:rsidR="00791541">
        <w:rPr>
          <w:rFonts w:cs="Arial" w:hint="cs"/>
          <w:rtl/>
          <w:lang w:bidi="ps-AF"/>
        </w:rPr>
        <w:t xml:space="preserve">مرستی ورکولو ته </w:t>
      </w:r>
      <w:r w:rsidR="00F53396">
        <w:rPr>
          <w:rFonts w:cs="Arial" w:hint="cs"/>
          <w:rtl/>
          <w:lang w:bidi="ps-AF"/>
        </w:rPr>
        <w:t xml:space="preserve">راضی شی، هغه به د دولتی قانون مرستی ورکونکۍ </w:t>
      </w:r>
      <w:r w:rsidR="006E0796">
        <w:rPr>
          <w:rFonts w:cs="Arial" w:hint="cs"/>
          <w:rtl/>
          <w:lang w:bidi="ps-AF"/>
        </w:rPr>
        <w:t>هم تعین</w:t>
      </w:r>
      <w:r w:rsidR="00F53396">
        <w:rPr>
          <w:rFonts w:cs="Arial" w:hint="cs"/>
          <w:rtl/>
          <w:lang w:bidi="ps-AF"/>
        </w:rPr>
        <w:t>یږی.</w:t>
      </w:r>
    </w:p>
    <w:p w:rsidR="00E70A16" w:rsidRDefault="007F374C" w:rsidP="00F459E5">
      <w:pPr>
        <w:bidi/>
        <w:rPr>
          <w:rFonts w:cs="Arial"/>
          <w:rtl/>
          <w:lang w:bidi="ps-AF"/>
        </w:rPr>
      </w:pPr>
      <w:r>
        <w:rPr>
          <w:rFonts w:cs="Arial" w:hint="cs"/>
          <w:rtl/>
          <w:lang w:bidi="ps-AF"/>
        </w:rPr>
        <w:t xml:space="preserve">د دولتی </w:t>
      </w:r>
      <w:r w:rsidR="00B22BB9">
        <w:rPr>
          <w:rFonts w:cs="Arial" w:hint="cs"/>
          <w:rtl/>
          <w:lang w:bidi="ps-AF"/>
        </w:rPr>
        <w:t>حقوقی</w:t>
      </w:r>
      <w:r>
        <w:rPr>
          <w:rFonts w:cs="Arial" w:hint="cs"/>
          <w:rtl/>
          <w:lang w:bidi="ps-AF"/>
        </w:rPr>
        <w:t xml:space="preserve"> مرستی </w:t>
      </w:r>
      <w:r w:rsidR="006E0796">
        <w:rPr>
          <w:rFonts w:cs="Arial" w:hint="cs"/>
          <w:rtl/>
          <w:lang w:bidi="ps-AF"/>
        </w:rPr>
        <w:t xml:space="preserve">د </w:t>
      </w:r>
      <w:r>
        <w:rPr>
          <w:rFonts w:cs="Arial" w:hint="cs"/>
          <w:rtl/>
          <w:lang w:bidi="ps-AF"/>
        </w:rPr>
        <w:t>ورکړ</w:t>
      </w:r>
      <w:r w:rsidR="006E0796">
        <w:rPr>
          <w:rFonts w:cs="Arial" w:hint="cs"/>
          <w:rtl/>
          <w:lang w:bidi="ps-AF"/>
        </w:rPr>
        <w:t>ی</w:t>
      </w:r>
      <w:r>
        <w:rPr>
          <w:rFonts w:cs="Arial" w:hint="cs"/>
          <w:rtl/>
          <w:lang w:bidi="ps-AF"/>
        </w:rPr>
        <w:t xml:space="preserve"> فیصله به د شخص د عریضی په بنیاد کیږی. معلومات چی باید د دولتی </w:t>
      </w:r>
      <w:r w:rsidR="00B22BB9">
        <w:rPr>
          <w:rFonts w:cs="Arial" w:hint="cs"/>
          <w:rtl/>
          <w:lang w:bidi="ps-AF"/>
        </w:rPr>
        <w:t>حقوقی</w:t>
      </w:r>
      <w:r>
        <w:rPr>
          <w:rFonts w:cs="Arial" w:hint="cs"/>
          <w:rtl/>
          <w:lang w:bidi="ps-AF"/>
        </w:rPr>
        <w:t xml:space="preserve"> مرستی دعریضی سره وسپارل شی،</w:t>
      </w:r>
      <w:r w:rsidR="00F459E5">
        <w:rPr>
          <w:rFonts w:cs="Arial" w:hint="cs"/>
          <w:rtl/>
          <w:lang w:bidi="ps-AF"/>
        </w:rPr>
        <w:t xml:space="preserve"> هغه </w:t>
      </w:r>
      <w:r>
        <w:rPr>
          <w:rFonts w:cs="Arial" w:hint="cs"/>
          <w:rtl/>
          <w:lang w:bidi="ps-AF"/>
        </w:rPr>
        <w:t xml:space="preserve">د دولتی </w:t>
      </w:r>
      <w:r w:rsidR="00B22BB9">
        <w:rPr>
          <w:rFonts w:cs="Arial" w:hint="cs"/>
          <w:rtl/>
          <w:lang w:bidi="ps-AF"/>
        </w:rPr>
        <w:t>حقوقی</w:t>
      </w:r>
      <w:r>
        <w:rPr>
          <w:rFonts w:cs="Arial" w:hint="cs"/>
          <w:rtl/>
          <w:lang w:bidi="ps-AF"/>
        </w:rPr>
        <w:t xml:space="preserve"> مرستی د قانون په ۱۲ بخش ۱ ماده کښي </w:t>
      </w:r>
      <w:r w:rsidR="00F459E5">
        <w:rPr>
          <w:rFonts w:cs="Arial" w:hint="cs"/>
          <w:rtl/>
          <w:lang w:bidi="ps-AF"/>
        </w:rPr>
        <w:t>لیست</w:t>
      </w:r>
      <w:r>
        <w:rPr>
          <w:rFonts w:cs="Arial" w:hint="cs"/>
          <w:rtl/>
          <w:lang w:bidi="ps-AF"/>
        </w:rPr>
        <w:t xml:space="preserve"> شوی دی.</w:t>
      </w:r>
    </w:p>
    <w:p w:rsidR="00923E93" w:rsidRDefault="007F374C" w:rsidP="00F459E5">
      <w:pPr>
        <w:bidi/>
        <w:rPr>
          <w:rtl/>
          <w:lang w:bidi="ps-AF"/>
        </w:rPr>
      </w:pPr>
      <w:r>
        <w:rPr>
          <w:rFonts w:cs="Arial" w:hint="cs"/>
          <w:rtl/>
          <w:lang w:bidi="ps-AF"/>
        </w:rPr>
        <w:t>یو</w:t>
      </w:r>
      <w:r w:rsidR="00604B86">
        <w:rPr>
          <w:rFonts w:cs="Arial" w:hint="cs"/>
          <w:rtl/>
          <w:lang w:bidi="ps-AF"/>
        </w:rPr>
        <w:t xml:space="preserve">ه </w:t>
      </w:r>
      <w:r>
        <w:rPr>
          <w:rFonts w:cs="Arial" w:hint="cs"/>
          <w:rtl/>
          <w:lang w:bidi="ps-AF"/>
        </w:rPr>
        <w:t xml:space="preserve">عریضه د دولتی </w:t>
      </w:r>
      <w:r w:rsidR="00B22BB9">
        <w:rPr>
          <w:rFonts w:cs="Arial" w:hint="cs"/>
          <w:rtl/>
          <w:lang w:bidi="ps-AF"/>
        </w:rPr>
        <w:t>حقوقی</w:t>
      </w:r>
      <w:r>
        <w:rPr>
          <w:rFonts w:cs="Arial" w:hint="cs"/>
          <w:rtl/>
          <w:lang w:bidi="ps-AF"/>
        </w:rPr>
        <w:t xml:space="preserve"> مرستی </w:t>
      </w:r>
      <w:r w:rsidR="00604B86">
        <w:rPr>
          <w:rFonts w:hint="cs"/>
          <w:rtl/>
          <w:lang w:bidi="ps-AF"/>
        </w:rPr>
        <w:t>د پاره باید د محکمی په جریان کښی په حیث د یو طرف د محکمی د اجرائیه امورو د جریان هغه محکمی ته وسپارل شی چی د دی</w:t>
      </w:r>
      <w:r w:rsidR="00872E87">
        <w:rPr>
          <w:lang w:bidi="ps-AF"/>
        </w:rPr>
        <w:t xml:space="preserve"> </w:t>
      </w:r>
      <w:r w:rsidR="00872E87">
        <w:rPr>
          <w:rFonts w:hint="cs"/>
          <w:rtl/>
          <w:lang w:val="et-EE" w:bidi="ps-AF"/>
        </w:rPr>
        <w:t>مسئلی د اقدام</w:t>
      </w:r>
      <w:r w:rsidR="00604B86">
        <w:rPr>
          <w:rFonts w:hint="cs"/>
          <w:rtl/>
          <w:lang w:bidi="ps-AF"/>
        </w:rPr>
        <w:t xml:space="preserve"> جریان په کښی پر مخ وړل کیږی</w:t>
      </w:r>
      <w:r w:rsidR="00872E87">
        <w:rPr>
          <w:rFonts w:hint="cs"/>
          <w:rtl/>
          <w:lang w:bidi="ps-AF"/>
        </w:rPr>
        <w:t xml:space="preserve"> یا په هغه محکمه کښی چی هغه د غسی مسئلو </w:t>
      </w:r>
      <w:r w:rsidR="00872E87">
        <w:rPr>
          <w:rFonts w:hint="cs"/>
          <w:rtl/>
          <w:lang w:bidi="ps-AF"/>
        </w:rPr>
        <w:lastRenderedPageBreak/>
        <w:t xml:space="preserve">د جریاناتو صلاحیت ولری. که چیری یو عارض غواړی چی دولتی </w:t>
      </w:r>
      <w:r w:rsidR="00B22BB9">
        <w:rPr>
          <w:rFonts w:hint="cs"/>
          <w:rtl/>
          <w:lang w:bidi="ps-AF"/>
        </w:rPr>
        <w:t>حقوقی</w:t>
      </w:r>
      <w:r w:rsidR="00872E87">
        <w:rPr>
          <w:rFonts w:hint="cs"/>
          <w:rtl/>
          <w:lang w:bidi="ps-AF"/>
        </w:rPr>
        <w:t xml:space="preserve"> مرسته په اجرائیه محکمه کښی د استیناف د اقدام د پاره تر لاسه کړی نو باید هغه خپله عریضه هغه محکمی ته وړاندی کړی چی د استیناف د بیا کتنی صلاحیت ولری.</w:t>
      </w:r>
    </w:p>
    <w:p w:rsidR="00D90B1A" w:rsidRDefault="00EB3806" w:rsidP="00F459E5">
      <w:pPr>
        <w:bidi/>
        <w:rPr>
          <w:rtl/>
          <w:lang w:bidi="ps-AF"/>
        </w:rPr>
      </w:pPr>
      <w:r>
        <w:rPr>
          <w:rFonts w:hint="cs"/>
          <w:rtl/>
          <w:lang w:bidi="ps-AF"/>
        </w:rPr>
        <w:t xml:space="preserve">د قانونی اسنادو د تیارولو لپاره یا د یو بل </w:t>
      </w:r>
      <w:r w:rsidR="00B22BB9">
        <w:rPr>
          <w:rFonts w:hint="cs"/>
          <w:rtl/>
          <w:lang w:bidi="ps-AF"/>
        </w:rPr>
        <w:t>حقوقی</w:t>
      </w:r>
      <w:r>
        <w:rPr>
          <w:rFonts w:hint="cs"/>
          <w:rtl/>
          <w:lang w:bidi="ps-AF"/>
        </w:rPr>
        <w:t xml:space="preserve"> مشوری، یا د اجرائیه اقداماتو پ</w:t>
      </w:r>
      <w:r w:rsidR="00F459E5">
        <w:rPr>
          <w:rFonts w:hint="cs"/>
          <w:rtl/>
          <w:lang w:bidi="ps-AF"/>
        </w:rPr>
        <w:t>ه جریاناتو کښی د نمایندګ</w:t>
      </w:r>
      <w:r>
        <w:rPr>
          <w:rFonts w:hint="cs"/>
          <w:rtl/>
          <w:lang w:bidi="ps-AF"/>
        </w:rPr>
        <w:t xml:space="preserve">ۍ لپاره د </w:t>
      </w:r>
      <w:r w:rsidR="00B22BB9">
        <w:rPr>
          <w:rFonts w:hint="cs"/>
          <w:rtl/>
          <w:lang w:bidi="ps-AF"/>
        </w:rPr>
        <w:t>حقوقی</w:t>
      </w:r>
      <w:r>
        <w:rPr>
          <w:rFonts w:hint="cs"/>
          <w:rtl/>
          <w:lang w:bidi="ps-AF"/>
        </w:rPr>
        <w:t xml:space="preserve"> مالی مرستی تر لاسه کولو په موخه به یوه عریضه د عریضه کونکی </w:t>
      </w:r>
      <w:r w:rsidR="00D90B1A">
        <w:rPr>
          <w:rFonts w:hint="cs"/>
          <w:rtl/>
          <w:lang w:bidi="ps-AF"/>
        </w:rPr>
        <w:t>د استوګنی د ولسوالي</w:t>
      </w:r>
      <w:r>
        <w:rPr>
          <w:rFonts w:hint="cs"/>
          <w:rtl/>
          <w:lang w:bidi="ps-AF"/>
        </w:rPr>
        <w:t xml:space="preserve"> </w:t>
      </w:r>
      <w:r w:rsidR="00D90B1A">
        <w:rPr>
          <w:rFonts w:hint="cs"/>
          <w:rtl/>
          <w:lang w:bidi="ps-AF"/>
        </w:rPr>
        <w:t xml:space="preserve">محکمی ته وسپارل شی. که چیری عریضه کونکی په ایستونیا کښی د اوسیدلو اسناد نه لری نو بیا باید عریضه د هغی ولسوالي محکمی ته وسپاری چی دا پکی پاتی کیږی (اوسیګی). </w:t>
      </w:r>
    </w:p>
    <w:p w:rsidR="00EA1827" w:rsidRDefault="00D90B1A" w:rsidP="00EA1827">
      <w:pPr>
        <w:bidi/>
        <w:spacing w:after="0"/>
        <w:rPr>
          <w:rtl/>
          <w:lang w:bidi="ps-AF"/>
        </w:rPr>
      </w:pPr>
      <w:r>
        <w:rPr>
          <w:rFonts w:hint="cs"/>
          <w:rtl/>
          <w:lang w:bidi="ps-AF"/>
        </w:rPr>
        <w:t>یو عریضه</w:t>
      </w:r>
      <w:r w:rsidR="00EA1827">
        <w:rPr>
          <w:rFonts w:hint="cs"/>
          <w:rtl/>
          <w:lang w:bidi="ps-AF"/>
        </w:rPr>
        <w:t xml:space="preserve"> کونکی څوک چی یو فطری شخص دۍ</w:t>
      </w:r>
      <w:r>
        <w:rPr>
          <w:rFonts w:hint="cs"/>
          <w:rtl/>
          <w:lang w:bidi="ps-AF"/>
        </w:rPr>
        <w:t xml:space="preserve"> باید یو صحیح </w:t>
      </w:r>
      <w:r w:rsidR="00EA1827">
        <w:rPr>
          <w:rFonts w:hint="cs"/>
          <w:rtl/>
          <w:lang w:bidi="ps-AF"/>
        </w:rPr>
        <w:t xml:space="preserve">او </w:t>
      </w:r>
      <w:r>
        <w:rPr>
          <w:rFonts w:hint="cs"/>
          <w:rtl/>
          <w:lang w:bidi="ps-AF"/>
        </w:rPr>
        <w:t>مکمل</w:t>
      </w:r>
      <w:r w:rsidR="00EA1827">
        <w:rPr>
          <w:rFonts w:hint="cs"/>
          <w:rtl/>
          <w:lang w:bidi="ps-AF"/>
        </w:rPr>
        <w:t>ه توجه (اطلاع) چی د ده د مالی حالت مربوط وی ا</w:t>
      </w:r>
      <w:r w:rsidR="00F459E5">
        <w:rPr>
          <w:rFonts w:hint="cs"/>
          <w:rtl/>
          <w:lang w:bidi="ps-AF"/>
        </w:rPr>
        <w:t>و باید د عریضه کونکی امضاء ولری</w:t>
      </w:r>
      <w:r w:rsidR="00EA1827">
        <w:rPr>
          <w:rFonts w:hint="cs"/>
          <w:rtl/>
          <w:lang w:bidi="ps-AF"/>
        </w:rPr>
        <w:t xml:space="preserve"> او که چیری امکان ولری نور هغه ثبوتونه چی د ده د مالی حالت اړوند دی د دولتی </w:t>
      </w:r>
      <w:r w:rsidR="00B22BB9">
        <w:rPr>
          <w:rFonts w:hint="cs"/>
          <w:rtl/>
          <w:lang w:bidi="ps-AF"/>
        </w:rPr>
        <w:t>حقوقی</w:t>
      </w:r>
      <w:r w:rsidR="00EA1827">
        <w:rPr>
          <w:rFonts w:hint="cs"/>
          <w:rtl/>
          <w:lang w:bidi="ps-AF"/>
        </w:rPr>
        <w:t xml:space="preserve"> مرستی د عریضی سره وصل کړی.</w:t>
      </w:r>
    </w:p>
    <w:p w:rsidR="00010AA5" w:rsidRDefault="00010AA5" w:rsidP="00EA1827">
      <w:pPr>
        <w:bidi/>
        <w:spacing w:after="0"/>
        <w:rPr>
          <w:rtl/>
          <w:lang w:bidi="ps-AF"/>
        </w:rPr>
      </w:pPr>
    </w:p>
    <w:p w:rsidR="00010AA5" w:rsidRDefault="00010AA5" w:rsidP="00010AA5">
      <w:pPr>
        <w:bidi/>
        <w:spacing w:after="0"/>
        <w:rPr>
          <w:rtl/>
          <w:lang w:bidi="ps-AF"/>
        </w:rPr>
      </w:pPr>
      <w:r>
        <w:rPr>
          <w:rFonts w:hint="cs"/>
          <w:rtl/>
          <w:lang w:bidi="ps-AF"/>
        </w:rPr>
        <w:t>زما حقوق او مکلفیت ما ته به هغه ژبه کښی تفصیلاً ذکر شول چی زه پری ښه پوهیږم.</w:t>
      </w:r>
    </w:p>
    <w:p w:rsidR="00010AA5" w:rsidRDefault="00010AA5" w:rsidP="00010AA5">
      <w:pPr>
        <w:bidi/>
        <w:spacing w:after="0"/>
        <w:rPr>
          <w:rtl/>
          <w:lang w:bidi="ps-AF"/>
        </w:rPr>
      </w:pPr>
    </w:p>
    <w:p w:rsidR="00010AA5" w:rsidRDefault="00010AA5" w:rsidP="00010AA5">
      <w:pPr>
        <w:bidi/>
        <w:spacing w:after="0"/>
        <w:rPr>
          <w:rtl/>
          <w:lang w:bidi="ps-AF"/>
        </w:rPr>
      </w:pPr>
    </w:p>
    <w:p w:rsidR="00010AA5" w:rsidRDefault="00010AA5" w:rsidP="00010AA5">
      <w:pPr>
        <w:bidi/>
        <w:spacing w:after="0"/>
        <w:rPr>
          <w:rtl/>
          <w:lang w:bidi="ps-AF"/>
        </w:rPr>
      </w:pPr>
      <w:r w:rsidRPr="00010AA5">
        <w:rPr>
          <w:u w:val="single"/>
        </w:rPr>
        <w:t>_____________________________</w:t>
      </w:r>
      <w:r>
        <w:rPr>
          <w:rFonts w:hint="cs"/>
          <w:rtl/>
          <w:lang w:bidi="ps-AF"/>
        </w:rPr>
        <w:t xml:space="preserve"> </w:t>
      </w:r>
      <w:r>
        <w:t>__________________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t>____________</w:t>
      </w:r>
    </w:p>
    <w:p w:rsidR="00185B72" w:rsidRDefault="00F459E5" w:rsidP="00F459E5">
      <w:pPr>
        <w:bidi/>
        <w:spacing w:after="0"/>
        <w:rPr>
          <w:rtl/>
          <w:lang w:bidi="ps-AF"/>
        </w:rPr>
      </w:pPr>
      <w:r>
        <w:rPr>
          <w:rFonts w:hint="cs"/>
          <w:rtl/>
          <w:lang w:bidi="ps-AF"/>
        </w:rPr>
        <w:t xml:space="preserve">      </w:t>
      </w:r>
      <w:r w:rsidR="00010AA5">
        <w:rPr>
          <w:rFonts w:hint="cs"/>
          <w:rtl/>
          <w:lang w:bidi="ps-AF"/>
        </w:rPr>
        <w:t>د خارجی</w:t>
      </w:r>
      <w:r>
        <w:rPr>
          <w:rFonts w:hint="cs"/>
          <w:rtl/>
          <w:lang w:bidi="ps-AF"/>
        </w:rPr>
        <w:t xml:space="preserve"> (کډوال)</w:t>
      </w:r>
      <w:r w:rsidR="00010AA5">
        <w:rPr>
          <w:rFonts w:hint="cs"/>
          <w:rtl/>
          <w:lang w:bidi="ps-AF"/>
        </w:rPr>
        <w:t xml:space="preserve"> نوم او تخلص</w:t>
      </w:r>
      <w:r w:rsidR="001C69E2">
        <w:rPr>
          <w:rFonts w:hint="cs"/>
          <w:rtl/>
          <w:lang w:bidi="ps-AF"/>
        </w:rPr>
        <w:t xml:space="preserve">                    </w:t>
      </w:r>
      <w:r>
        <w:rPr>
          <w:rFonts w:hint="cs"/>
          <w:rtl/>
          <w:lang w:bidi="ps-AF"/>
        </w:rPr>
        <w:t xml:space="preserve"> </w:t>
      </w:r>
      <w:r w:rsidR="001C69E2">
        <w:rPr>
          <w:rFonts w:hint="cs"/>
          <w:rtl/>
          <w:lang w:bidi="ps-AF"/>
        </w:rPr>
        <w:t xml:space="preserve">امضاء                                                   </w:t>
      </w:r>
      <w:r>
        <w:rPr>
          <w:rFonts w:hint="cs"/>
          <w:rtl/>
          <w:lang w:bidi="ps-AF"/>
        </w:rPr>
        <w:t xml:space="preserve"> </w:t>
      </w:r>
      <w:r w:rsidR="001C69E2">
        <w:rPr>
          <w:rFonts w:hint="cs"/>
          <w:rtl/>
          <w:lang w:bidi="ps-AF"/>
        </w:rPr>
        <w:t xml:space="preserve">  تاریخ</w:t>
      </w:r>
      <w:r w:rsidR="00EA1827">
        <w:rPr>
          <w:rFonts w:hint="cs"/>
          <w:rtl/>
          <w:lang w:bidi="ps-AF"/>
        </w:rPr>
        <w:t xml:space="preserve">  </w:t>
      </w:r>
      <w:r w:rsidR="00D90B1A">
        <w:rPr>
          <w:rFonts w:hint="cs"/>
          <w:rtl/>
          <w:lang w:bidi="ps-AF"/>
        </w:rPr>
        <w:t xml:space="preserve">  </w:t>
      </w:r>
      <w:r w:rsidR="006219DA">
        <w:rPr>
          <w:rFonts w:hint="cs"/>
          <w:rtl/>
          <w:lang w:bidi="ps-AF"/>
        </w:rPr>
        <w:t xml:space="preserve"> </w:t>
      </w:r>
    </w:p>
    <w:p w:rsidR="00185B72" w:rsidRPr="00185B72" w:rsidRDefault="00185B72" w:rsidP="00185B72">
      <w:pPr>
        <w:bidi/>
        <w:rPr>
          <w:rtl/>
          <w:lang w:bidi="ps-AF"/>
        </w:rPr>
      </w:pPr>
    </w:p>
    <w:p w:rsidR="00185B72" w:rsidRDefault="00185B72" w:rsidP="00185B72">
      <w:pPr>
        <w:bidi/>
        <w:rPr>
          <w:rtl/>
          <w:lang w:bidi="ps-AF"/>
        </w:rPr>
      </w:pPr>
    </w:p>
    <w:p w:rsidR="00185B72" w:rsidRPr="001E4432" w:rsidRDefault="00185B72" w:rsidP="00185B72">
      <w:pPr>
        <w:jc w:val="both"/>
        <w:rPr>
          <w:rFonts w:asciiTheme="majorBidi" w:hAnsiTheme="majorBidi" w:cstheme="majorBidi"/>
          <w:i/>
          <w:iCs/>
          <w:lang w:val="fi-FI"/>
        </w:rPr>
      </w:pPr>
      <w:proofErr w:type="spellStart"/>
      <w:r>
        <w:rPr>
          <w:rFonts w:asciiTheme="majorBidi" w:hAnsiTheme="majorBidi" w:cstheme="majorBidi"/>
          <w:i/>
          <w:iCs/>
          <w:color w:val="444444"/>
          <w:shd w:val="clear" w:color="auto" w:fill="FFFFFF"/>
        </w:rPr>
        <w:t>Tõlkija</w:t>
      </w:r>
      <w:proofErr w:type="spellEnd"/>
      <w:r>
        <w:rPr>
          <w:rFonts w:asciiTheme="majorBidi" w:hAnsiTheme="majorBidi" w:cstheme="majorBidi"/>
          <w:i/>
          <w:iCs/>
          <w:color w:val="444444"/>
          <w:shd w:val="clear" w:color="auto" w:fill="FFFFFF"/>
        </w:rPr>
        <w:t xml:space="preserve"> Khalil Ur </w:t>
      </w:r>
      <w:proofErr w:type="spellStart"/>
      <w:r>
        <w:rPr>
          <w:rFonts w:asciiTheme="majorBidi" w:hAnsiTheme="majorBidi" w:cstheme="majorBidi"/>
          <w:i/>
          <w:iCs/>
          <w:color w:val="444444"/>
          <w:shd w:val="clear" w:color="auto" w:fill="FFFFFF"/>
        </w:rPr>
        <w:t>Rehman</w:t>
      </w:r>
      <w:proofErr w:type="spellEnd"/>
      <w:r w:rsidRPr="00597FCC">
        <w:rPr>
          <w:rFonts w:asciiTheme="majorBidi" w:hAnsiTheme="majorBidi" w:cstheme="majorBidi"/>
          <w:i/>
          <w:iCs/>
          <w:color w:val="444444"/>
          <w:shd w:val="clear" w:color="auto" w:fill="FFFFFF"/>
        </w:rPr>
        <w:t xml:space="preserve"> on </w:t>
      </w:r>
      <w:proofErr w:type="spellStart"/>
      <w:r w:rsidRPr="00597FCC">
        <w:rPr>
          <w:rFonts w:asciiTheme="majorBidi" w:hAnsiTheme="majorBidi" w:cstheme="majorBidi"/>
          <w:i/>
          <w:iCs/>
          <w:color w:val="444444"/>
          <w:shd w:val="clear" w:color="auto" w:fill="FFFFFF"/>
        </w:rPr>
        <w:t>teadlik</w:t>
      </w:r>
      <w:proofErr w:type="spellEnd"/>
      <w:r w:rsidRPr="00597FCC">
        <w:rPr>
          <w:rFonts w:asciiTheme="majorBidi" w:hAnsiTheme="majorBidi" w:cstheme="majorBidi"/>
          <w:i/>
          <w:iCs/>
          <w:color w:val="444444"/>
          <w:shd w:val="clear" w:color="auto" w:fill="FFFFFF"/>
        </w:rPr>
        <w:t xml:space="preserve"> </w:t>
      </w:r>
      <w:proofErr w:type="spellStart"/>
      <w:r w:rsidRPr="00597FCC">
        <w:rPr>
          <w:rFonts w:asciiTheme="majorBidi" w:hAnsiTheme="majorBidi" w:cstheme="majorBidi"/>
          <w:i/>
          <w:iCs/>
          <w:color w:val="444444"/>
          <w:shd w:val="clear" w:color="auto" w:fill="FFFFFF"/>
        </w:rPr>
        <w:t>kriminaalmenetluse</w:t>
      </w:r>
      <w:proofErr w:type="spellEnd"/>
      <w:r w:rsidRPr="00597FCC">
        <w:rPr>
          <w:rFonts w:asciiTheme="majorBidi" w:hAnsiTheme="majorBidi" w:cstheme="majorBidi"/>
          <w:i/>
          <w:iCs/>
          <w:color w:val="444444"/>
          <w:shd w:val="clear" w:color="auto" w:fill="FFFFFF"/>
        </w:rPr>
        <w:t xml:space="preserve"> </w:t>
      </w:r>
      <w:proofErr w:type="spellStart"/>
      <w:r w:rsidRPr="00597FCC">
        <w:rPr>
          <w:rFonts w:asciiTheme="majorBidi" w:hAnsiTheme="majorBidi" w:cstheme="majorBidi"/>
          <w:i/>
          <w:iCs/>
          <w:color w:val="444444"/>
          <w:shd w:val="clear" w:color="auto" w:fill="FFFFFF"/>
        </w:rPr>
        <w:t>seadustiku</w:t>
      </w:r>
      <w:proofErr w:type="spellEnd"/>
      <w:r w:rsidRPr="00597FCC">
        <w:rPr>
          <w:rFonts w:asciiTheme="majorBidi" w:hAnsiTheme="majorBidi" w:cstheme="majorBidi"/>
          <w:i/>
          <w:iCs/>
          <w:color w:val="444444"/>
          <w:shd w:val="clear" w:color="auto" w:fill="FFFFFF"/>
        </w:rPr>
        <w:t xml:space="preserve"> (</w:t>
      </w:r>
      <w:proofErr w:type="spellStart"/>
      <w:r w:rsidRPr="00597FCC">
        <w:rPr>
          <w:rFonts w:asciiTheme="majorBidi" w:hAnsiTheme="majorBidi" w:cstheme="majorBidi"/>
          <w:i/>
          <w:iCs/>
          <w:color w:val="444444"/>
          <w:shd w:val="clear" w:color="auto" w:fill="FFFFFF"/>
        </w:rPr>
        <w:t>KrMS</w:t>
      </w:r>
      <w:proofErr w:type="spellEnd"/>
      <w:r w:rsidRPr="00597FCC">
        <w:rPr>
          <w:rFonts w:asciiTheme="majorBidi" w:hAnsiTheme="majorBidi" w:cstheme="majorBidi"/>
          <w:i/>
          <w:iCs/>
          <w:color w:val="444444"/>
          <w:shd w:val="clear" w:color="auto" w:fill="FFFFFF"/>
        </w:rPr>
        <w:t xml:space="preserve">) § 161 </w:t>
      </w:r>
      <w:proofErr w:type="spellStart"/>
      <w:r w:rsidRPr="00597FCC">
        <w:rPr>
          <w:rFonts w:asciiTheme="majorBidi" w:hAnsiTheme="majorBidi" w:cstheme="majorBidi"/>
          <w:i/>
          <w:iCs/>
          <w:color w:val="444444"/>
          <w:shd w:val="clear" w:color="auto" w:fill="FFFFFF"/>
        </w:rPr>
        <w:t>nõuetest</w:t>
      </w:r>
      <w:proofErr w:type="spellEnd"/>
      <w:r w:rsidRPr="00597FCC">
        <w:rPr>
          <w:rFonts w:asciiTheme="majorBidi" w:hAnsiTheme="majorBidi" w:cstheme="majorBidi"/>
          <w:i/>
          <w:iCs/>
          <w:color w:val="444444"/>
          <w:shd w:val="clear" w:color="auto" w:fill="FFFFFF"/>
        </w:rPr>
        <w:t xml:space="preserve"> </w:t>
      </w:r>
      <w:proofErr w:type="gramStart"/>
      <w:r w:rsidRPr="00597FCC">
        <w:rPr>
          <w:rFonts w:asciiTheme="majorBidi" w:hAnsiTheme="majorBidi" w:cstheme="majorBidi"/>
          <w:i/>
          <w:iCs/>
          <w:color w:val="444444"/>
          <w:shd w:val="clear" w:color="auto" w:fill="FFFFFF"/>
        </w:rPr>
        <w:t>ja</w:t>
      </w:r>
      <w:proofErr w:type="gramEnd"/>
      <w:r w:rsidRPr="00597FCC">
        <w:rPr>
          <w:rFonts w:asciiTheme="majorBidi" w:hAnsiTheme="majorBidi" w:cstheme="majorBidi"/>
          <w:i/>
          <w:iCs/>
          <w:color w:val="444444"/>
          <w:shd w:val="clear" w:color="auto" w:fill="FFFFFF"/>
        </w:rPr>
        <w:t xml:space="preserve"> </w:t>
      </w:r>
      <w:proofErr w:type="spellStart"/>
      <w:r w:rsidRPr="00597FCC">
        <w:rPr>
          <w:rFonts w:asciiTheme="majorBidi" w:hAnsiTheme="majorBidi" w:cstheme="majorBidi"/>
          <w:i/>
          <w:iCs/>
          <w:color w:val="444444"/>
          <w:shd w:val="clear" w:color="auto" w:fill="FFFFFF"/>
        </w:rPr>
        <w:t>vastutusest</w:t>
      </w:r>
      <w:proofErr w:type="spellEnd"/>
      <w:r w:rsidRPr="00597FCC">
        <w:rPr>
          <w:rFonts w:asciiTheme="majorBidi" w:hAnsiTheme="majorBidi" w:cstheme="majorBidi"/>
          <w:i/>
          <w:iCs/>
          <w:color w:val="444444"/>
          <w:shd w:val="clear" w:color="auto" w:fill="FFFFFF"/>
        </w:rPr>
        <w:t xml:space="preserve"> </w:t>
      </w:r>
      <w:proofErr w:type="spellStart"/>
      <w:r w:rsidRPr="00597FCC">
        <w:rPr>
          <w:rFonts w:asciiTheme="majorBidi" w:hAnsiTheme="majorBidi" w:cstheme="majorBidi"/>
          <w:i/>
          <w:iCs/>
          <w:color w:val="444444"/>
          <w:shd w:val="clear" w:color="auto" w:fill="FFFFFF"/>
        </w:rPr>
        <w:t>karistusseadustiku</w:t>
      </w:r>
      <w:proofErr w:type="spellEnd"/>
      <w:r w:rsidRPr="00597FCC">
        <w:rPr>
          <w:rFonts w:asciiTheme="majorBidi" w:hAnsiTheme="majorBidi" w:cstheme="majorBidi"/>
          <w:i/>
          <w:iCs/>
          <w:color w:val="444444"/>
          <w:shd w:val="clear" w:color="auto" w:fill="FFFFFF"/>
        </w:rPr>
        <w:t xml:space="preserve"> (</w:t>
      </w:r>
      <w:proofErr w:type="spellStart"/>
      <w:r w:rsidRPr="00597FCC">
        <w:rPr>
          <w:rFonts w:asciiTheme="majorBidi" w:hAnsiTheme="majorBidi" w:cstheme="majorBidi"/>
          <w:i/>
          <w:iCs/>
          <w:color w:val="444444"/>
          <w:shd w:val="clear" w:color="auto" w:fill="FFFFFF"/>
        </w:rPr>
        <w:t>KarS</w:t>
      </w:r>
      <w:proofErr w:type="spellEnd"/>
      <w:r w:rsidRPr="00597FCC">
        <w:rPr>
          <w:rFonts w:asciiTheme="majorBidi" w:hAnsiTheme="majorBidi" w:cstheme="majorBidi"/>
          <w:i/>
          <w:iCs/>
          <w:color w:val="444444"/>
          <w:shd w:val="clear" w:color="auto" w:fill="FFFFFF"/>
        </w:rPr>
        <w:t xml:space="preserve">) § 321 </w:t>
      </w:r>
      <w:proofErr w:type="spellStart"/>
      <w:r w:rsidRPr="00597FCC">
        <w:rPr>
          <w:rFonts w:asciiTheme="majorBidi" w:hAnsiTheme="majorBidi" w:cstheme="majorBidi"/>
          <w:i/>
          <w:iCs/>
          <w:color w:val="444444"/>
          <w:shd w:val="clear" w:color="auto" w:fill="FFFFFF"/>
        </w:rPr>
        <w:t>järgi</w:t>
      </w:r>
      <w:proofErr w:type="spellEnd"/>
      <w:r w:rsidRPr="00597FCC">
        <w:rPr>
          <w:rFonts w:asciiTheme="majorBidi" w:hAnsiTheme="majorBidi" w:cstheme="majorBidi"/>
          <w:i/>
          <w:iCs/>
          <w:color w:val="444444"/>
          <w:shd w:val="clear" w:color="auto" w:fill="FFFFFF"/>
        </w:rPr>
        <w:t>: /</w:t>
      </w:r>
      <w:proofErr w:type="spellStart"/>
      <w:r w:rsidRPr="00597FCC">
        <w:rPr>
          <w:rFonts w:asciiTheme="majorBidi" w:hAnsiTheme="majorBidi" w:cstheme="majorBidi"/>
          <w:i/>
          <w:iCs/>
          <w:color w:val="444444"/>
          <w:shd w:val="clear" w:color="auto" w:fill="FFFFFF"/>
        </w:rPr>
        <w:t>digiallkirjastatud</w:t>
      </w:r>
      <w:proofErr w:type="spellEnd"/>
      <w:r w:rsidRPr="00597FCC">
        <w:rPr>
          <w:rFonts w:asciiTheme="majorBidi" w:hAnsiTheme="majorBidi" w:cstheme="majorBidi"/>
          <w:i/>
          <w:iCs/>
          <w:color w:val="444444"/>
          <w:shd w:val="clear" w:color="auto" w:fill="FFFFFF"/>
        </w:rPr>
        <w:t>/</w:t>
      </w:r>
    </w:p>
    <w:p w:rsidR="0068561D" w:rsidRDefault="0068561D" w:rsidP="00185B72">
      <w:pPr>
        <w:bidi/>
        <w:rPr>
          <w:lang w:val="et-EE" w:bidi="ps-AF"/>
        </w:rPr>
      </w:pPr>
    </w:p>
    <w:p w:rsidR="0033377A" w:rsidRDefault="0033377A" w:rsidP="0033377A">
      <w:pPr>
        <w:bidi/>
        <w:rPr>
          <w:lang w:val="et-EE" w:bidi="ps-AF"/>
        </w:rPr>
      </w:pPr>
    </w:p>
    <w:p w:rsidR="0033377A" w:rsidRDefault="0033377A" w:rsidP="0033377A">
      <w:pPr>
        <w:pStyle w:val="Footer"/>
      </w:pPr>
      <w:r>
        <w:rPr>
          <w:noProof/>
          <w:lang w:eastAsia="et-EE"/>
        </w:rPr>
        <w:drawing>
          <wp:inline distT="0" distB="0" distL="0" distR="0">
            <wp:extent cx="730250" cy="484505"/>
            <wp:effectExtent l="0" t="0" r="0" b="0"/>
            <wp:docPr id="2" name="Picture 2" descr="euroopa li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opa lip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</w:t>
      </w:r>
      <w:r>
        <w:rPr>
          <w:noProof/>
          <w:lang w:eastAsia="et-EE"/>
        </w:rPr>
        <w:drawing>
          <wp:inline distT="0" distB="0" distL="0" distR="0">
            <wp:extent cx="1289685" cy="525145"/>
            <wp:effectExtent l="0" t="0" r="5715" b="8255"/>
            <wp:docPr id="1" name="Picture 1" descr="siseministeeriumi v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seministeeriumi vap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77A" w:rsidRDefault="0033377A" w:rsidP="0033377A">
      <w:pPr>
        <w:pStyle w:val="Footer"/>
      </w:pPr>
    </w:p>
    <w:p w:rsidR="0033377A" w:rsidRPr="003B6F19" w:rsidRDefault="0033377A" w:rsidP="0033377A">
      <w:pPr>
        <w:pStyle w:val="Footer"/>
        <w:jc w:val="center"/>
        <w:rPr>
          <w:sz w:val="16"/>
          <w:szCs w:val="16"/>
          <w:lang w:eastAsia="et-EE"/>
        </w:rPr>
      </w:pPr>
      <w:r w:rsidRPr="003B6F19">
        <w:rPr>
          <w:sz w:val="16"/>
          <w:szCs w:val="16"/>
          <w:lang w:eastAsia="et-EE"/>
        </w:rPr>
        <w:t xml:space="preserve">Projekti </w:t>
      </w:r>
      <w:proofErr w:type="spellStart"/>
      <w:r w:rsidRPr="003B6F19">
        <w:rPr>
          <w:sz w:val="16"/>
          <w:szCs w:val="16"/>
          <w:lang w:eastAsia="et-EE"/>
        </w:rPr>
        <w:t>kaasrahastab</w:t>
      </w:r>
      <w:proofErr w:type="spellEnd"/>
      <w:r w:rsidRPr="003B6F19">
        <w:rPr>
          <w:sz w:val="16"/>
          <w:szCs w:val="16"/>
          <w:lang w:eastAsia="et-EE"/>
        </w:rPr>
        <w:t xml:space="preserve"> Euroopa Liit Varjupaiga-, Rände- ja Integratsioonifondi kaudu ja EV Siseministeerium.</w:t>
      </w:r>
    </w:p>
    <w:p w:rsidR="0033377A" w:rsidRPr="003B6F19" w:rsidRDefault="0033377A" w:rsidP="0033377A">
      <w:pPr>
        <w:pStyle w:val="Footer"/>
        <w:ind w:left="-57"/>
        <w:jc w:val="center"/>
        <w:rPr>
          <w:sz w:val="16"/>
          <w:szCs w:val="16"/>
          <w:lang w:eastAsia="et-EE"/>
        </w:rPr>
      </w:pPr>
      <w:r w:rsidRPr="003B6F19">
        <w:rPr>
          <w:sz w:val="16"/>
          <w:szCs w:val="16"/>
          <w:lang w:val="en-US" w:eastAsia="et-EE"/>
        </w:rPr>
        <w:t>This project is co-financed by the European Asylum, Migration and Integration Fund and the Estonian Ministry of the Interior.</w:t>
      </w:r>
    </w:p>
    <w:p w:rsidR="0033377A" w:rsidRPr="0033377A" w:rsidRDefault="0033377A" w:rsidP="0033377A">
      <w:pPr>
        <w:bidi/>
        <w:rPr>
          <w:lang w:val="et-EE" w:bidi="ps-AF"/>
        </w:rPr>
      </w:pPr>
      <w:bookmarkStart w:id="0" w:name="_GoBack"/>
      <w:bookmarkEnd w:id="0"/>
    </w:p>
    <w:sectPr w:rsidR="0033377A" w:rsidRPr="00333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E00C3"/>
    <w:multiLevelType w:val="hybridMultilevel"/>
    <w:tmpl w:val="108ACA44"/>
    <w:lvl w:ilvl="0" w:tplc="99D033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20" w:hanging="360"/>
      </w:pPr>
    </w:lvl>
    <w:lvl w:ilvl="2" w:tplc="0425001B" w:tentative="1">
      <w:start w:val="1"/>
      <w:numFmt w:val="lowerRoman"/>
      <w:lvlText w:val="%3."/>
      <w:lvlJc w:val="right"/>
      <w:pPr>
        <w:ind w:left="2340" w:hanging="180"/>
      </w:pPr>
    </w:lvl>
    <w:lvl w:ilvl="3" w:tplc="0425000F" w:tentative="1">
      <w:start w:val="1"/>
      <w:numFmt w:val="decimal"/>
      <w:lvlText w:val="%4."/>
      <w:lvlJc w:val="left"/>
      <w:pPr>
        <w:ind w:left="3060" w:hanging="360"/>
      </w:pPr>
    </w:lvl>
    <w:lvl w:ilvl="4" w:tplc="04250019" w:tentative="1">
      <w:start w:val="1"/>
      <w:numFmt w:val="lowerLetter"/>
      <w:lvlText w:val="%5."/>
      <w:lvlJc w:val="left"/>
      <w:pPr>
        <w:ind w:left="3780" w:hanging="360"/>
      </w:pPr>
    </w:lvl>
    <w:lvl w:ilvl="5" w:tplc="0425001B" w:tentative="1">
      <w:start w:val="1"/>
      <w:numFmt w:val="lowerRoman"/>
      <w:lvlText w:val="%6."/>
      <w:lvlJc w:val="right"/>
      <w:pPr>
        <w:ind w:left="4500" w:hanging="180"/>
      </w:pPr>
    </w:lvl>
    <w:lvl w:ilvl="6" w:tplc="0425000F" w:tentative="1">
      <w:start w:val="1"/>
      <w:numFmt w:val="decimal"/>
      <w:lvlText w:val="%7."/>
      <w:lvlJc w:val="left"/>
      <w:pPr>
        <w:ind w:left="5220" w:hanging="360"/>
      </w:pPr>
    </w:lvl>
    <w:lvl w:ilvl="7" w:tplc="04250019" w:tentative="1">
      <w:start w:val="1"/>
      <w:numFmt w:val="lowerLetter"/>
      <w:lvlText w:val="%8."/>
      <w:lvlJc w:val="left"/>
      <w:pPr>
        <w:ind w:left="5940" w:hanging="360"/>
      </w:pPr>
    </w:lvl>
    <w:lvl w:ilvl="8" w:tplc="042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CB060F2"/>
    <w:multiLevelType w:val="hybridMultilevel"/>
    <w:tmpl w:val="36220C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B34955"/>
    <w:multiLevelType w:val="hybridMultilevel"/>
    <w:tmpl w:val="297A7C1C"/>
    <w:lvl w:ilvl="0" w:tplc="9EBC0312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A4871"/>
    <w:multiLevelType w:val="hybridMultilevel"/>
    <w:tmpl w:val="C882DBFE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1D"/>
    <w:rsid w:val="00010AA5"/>
    <w:rsid w:val="00036D65"/>
    <w:rsid w:val="00041246"/>
    <w:rsid w:val="0005405C"/>
    <w:rsid w:val="0005577D"/>
    <w:rsid w:val="000A06F9"/>
    <w:rsid w:val="000A7C1E"/>
    <w:rsid w:val="000D1ADF"/>
    <w:rsid w:val="000D783A"/>
    <w:rsid w:val="00123BF1"/>
    <w:rsid w:val="00177688"/>
    <w:rsid w:val="001820D2"/>
    <w:rsid w:val="00185B72"/>
    <w:rsid w:val="001C69E2"/>
    <w:rsid w:val="001D214A"/>
    <w:rsid w:val="001D28A2"/>
    <w:rsid w:val="001E4834"/>
    <w:rsid w:val="00231CE8"/>
    <w:rsid w:val="002336C0"/>
    <w:rsid w:val="00237F45"/>
    <w:rsid w:val="00274233"/>
    <w:rsid w:val="002913AA"/>
    <w:rsid w:val="002B071D"/>
    <w:rsid w:val="002B6034"/>
    <w:rsid w:val="002D3009"/>
    <w:rsid w:val="003013BE"/>
    <w:rsid w:val="0033377A"/>
    <w:rsid w:val="00333DA3"/>
    <w:rsid w:val="00337FAC"/>
    <w:rsid w:val="00353228"/>
    <w:rsid w:val="003C0E90"/>
    <w:rsid w:val="003E7792"/>
    <w:rsid w:val="003E7B32"/>
    <w:rsid w:val="00404A6D"/>
    <w:rsid w:val="004508E8"/>
    <w:rsid w:val="0047660D"/>
    <w:rsid w:val="00477296"/>
    <w:rsid w:val="004B75E3"/>
    <w:rsid w:val="004C4700"/>
    <w:rsid w:val="004C58E1"/>
    <w:rsid w:val="004C6C56"/>
    <w:rsid w:val="004E26DB"/>
    <w:rsid w:val="004E3DF3"/>
    <w:rsid w:val="004E7F6F"/>
    <w:rsid w:val="004F1FB0"/>
    <w:rsid w:val="00505A28"/>
    <w:rsid w:val="00511D4F"/>
    <w:rsid w:val="005A483E"/>
    <w:rsid w:val="005D4232"/>
    <w:rsid w:val="005E2647"/>
    <w:rsid w:val="00603FBF"/>
    <w:rsid w:val="00604B86"/>
    <w:rsid w:val="00607AB0"/>
    <w:rsid w:val="00616559"/>
    <w:rsid w:val="006203B1"/>
    <w:rsid w:val="006219DA"/>
    <w:rsid w:val="00627070"/>
    <w:rsid w:val="00670A3E"/>
    <w:rsid w:val="0067783E"/>
    <w:rsid w:val="0068561D"/>
    <w:rsid w:val="006E0796"/>
    <w:rsid w:val="006E1B79"/>
    <w:rsid w:val="00714ACD"/>
    <w:rsid w:val="00721122"/>
    <w:rsid w:val="00733DBB"/>
    <w:rsid w:val="00751953"/>
    <w:rsid w:val="00785052"/>
    <w:rsid w:val="00791541"/>
    <w:rsid w:val="007D0DEB"/>
    <w:rsid w:val="007F374C"/>
    <w:rsid w:val="00872E87"/>
    <w:rsid w:val="008F4F2D"/>
    <w:rsid w:val="00923E93"/>
    <w:rsid w:val="0093745E"/>
    <w:rsid w:val="00943257"/>
    <w:rsid w:val="0095231B"/>
    <w:rsid w:val="00985B8F"/>
    <w:rsid w:val="009C5C43"/>
    <w:rsid w:val="009D6575"/>
    <w:rsid w:val="00A02BAE"/>
    <w:rsid w:val="00A25FD7"/>
    <w:rsid w:val="00A42EDD"/>
    <w:rsid w:val="00A5768C"/>
    <w:rsid w:val="00A67DC9"/>
    <w:rsid w:val="00A9023A"/>
    <w:rsid w:val="00AC2480"/>
    <w:rsid w:val="00AC7A4C"/>
    <w:rsid w:val="00AD20BD"/>
    <w:rsid w:val="00AD6E62"/>
    <w:rsid w:val="00AF78C3"/>
    <w:rsid w:val="00B07A4E"/>
    <w:rsid w:val="00B100FB"/>
    <w:rsid w:val="00B22BB9"/>
    <w:rsid w:val="00BA4BFB"/>
    <w:rsid w:val="00C27F89"/>
    <w:rsid w:val="00C3168B"/>
    <w:rsid w:val="00C46204"/>
    <w:rsid w:val="00CC487A"/>
    <w:rsid w:val="00D011CB"/>
    <w:rsid w:val="00D0605B"/>
    <w:rsid w:val="00D13BF8"/>
    <w:rsid w:val="00D90B1A"/>
    <w:rsid w:val="00DE332B"/>
    <w:rsid w:val="00DF124A"/>
    <w:rsid w:val="00E22F1F"/>
    <w:rsid w:val="00E70A16"/>
    <w:rsid w:val="00E85A82"/>
    <w:rsid w:val="00E9178C"/>
    <w:rsid w:val="00E94812"/>
    <w:rsid w:val="00EA1827"/>
    <w:rsid w:val="00EA2B34"/>
    <w:rsid w:val="00EB3806"/>
    <w:rsid w:val="00F12F3D"/>
    <w:rsid w:val="00F459E5"/>
    <w:rsid w:val="00F52C60"/>
    <w:rsid w:val="00F53396"/>
    <w:rsid w:val="00F551FC"/>
    <w:rsid w:val="00F72404"/>
    <w:rsid w:val="00F77D68"/>
    <w:rsid w:val="00F8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56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character" w:customStyle="1" w:styleId="HeaderChar">
    <w:name w:val="Header Char"/>
    <w:basedOn w:val="DefaultParagraphFont"/>
    <w:link w:val="Header"/>
    <w:rsid w:val="0068561D"/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ListParagraph">
    <w:name w:val="List Paragraph"/>
    <w:basedOn w:val="Normal"/>
    <w:uiPriority w:val="34"/>
    <w:qFormat/>
    <w:rsid w:val="0068561D"/>
    <w:pPr>
      <w:ind w:left="720"/>
      <w:contextualSpacing/>
    </w:pPr>
  </w:style>
  <w:style w:type="paragraph" w:styleId="Footer">
    <w:name w:val="footer"/>
    <w:basedOn w:val="Normal"/>
    <w:link w:val="FooterChar"/>
    <w:rsid w:val="00010AA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character" w:customStyle="1" w:styleId="FooterChar">
    <w:name w:val="Footer Char"/>
    <w:basedOn w:val="DefaultParagraphFont"/>
    <w:link w:val="Footer"/>
    <w:rsid w:val="00010AA5"/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56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character" w:customStyle="1" w:styleId="HeaderChar">
    <w:name w:val="Header Char"/>
    <w:basedOn w:val="DefaultParagraphFont"/>
    <w:link w:val="Header"/>
    <w:rsid w:val="0068561D"/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ListParagraph">
    <w:name w:val="List Paragraph"/>
    <w:basedOn w:val="Normal"/>
    <w:uiPriority w:val="34"/>
    <w:qFormat/>
    <w:rsid w:val="0068561D"/>
    <w:pPr>
      <w:ind w:left="720"/>
      <w:contextualSpacing/>
    </w:pPr>
  </w:style>
  <w:style w:type="paragraph" w:styleId="Footer">
    <w:name w:val="footer"/>
    <w:basedOn w:val="Normal"/>
    <w:link w:val="FooterChar"/>
    <w:rsid w:val="00010AA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character" w:customStyle="1" w:styleId="FooterChar">
    <w:name w:val="Footer Char"/>
    <w:basedOn w:val="DefaultParagraphFont"/>
    <w:link w:val="Footer"/>
    <w:rsid w:val="00010AA5"/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2176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 Sherzad</dc:creator>
  <cp:lastModifiedBy>Ege-Lii Luik</cp:lastModifiedBy>
  <cp:revision>3</cp:revision>
  <dcterms:created xsi:type="dcterms:W3CDTF">2016-03-02T12:13:00Z</dcterms:created>
  <dcterms:modified xsi:type="dcterms:W3CDTF">2016-03-02T12:14:00Z</dcterms:modified>
</cp:coreProperties>
</file>